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741" w:rsidRPr="00C447B0" w:rsidRDefault="00DD5741" w:rsidP="00DD5741">
      <w:pPr>
        <w:jc w:val="center"/>
        <w:rPr>
          <w:rFonts w:ascii="Arial" w:hAnsi="Arial" w:cs="Arial"/>
          <w:b/>
          <w:sz w:val="28"/>
        </w:rPr>
      </w:pPr>
      <w:r w:rsidRPr="00C447B0">
        <w:rPr>
          <w:rFonts w:ascii="Arial" w:hAnsi="Arial" w:cs="Arial"/>
          <w:b/>
          <w:sz w:val="28"/>
        </w:rPr>
        <w:t>ACCORD-CADRE DE FOURNITURES COURANTES ET SERVICES</w:t>
      </w:r>
    </w:p>
    <w:p w:rsidR="00DD5741" w:rsidRPr="00C447B0" w:rsidRDefault="00DD5741" w:rsidP="00DD5741">
      <w:pPr>
        <w:jc w:val="center"/>
        <w:rPr>
          <w:rFonts w:ascii="Arial" w:hAnsi="Arial" w:cs="Arial"/>
          <w:b/>
          <w:sz w:val="28"/>
        </w:rPr>
      </w:pPr>
    </w:p>
    <w:p w:rsidR="00DD5741" w:rsidRPr="00C447B0" w:rsidRDefault="00DD5741" w:rsidP="00DD5741">
      <w:pPr>
        <w:jc w:val="center"/>
        <w:rPr>
          <w:rFonts w:ascii="Arial" w:hAnsi="Arial" w:cs="Arial"/>
          <w:b/>
          <w:sz w:val="28"/>
        </w:rPr>
      </w:pPr>
      <w:r w:rsidRPr="00C447B0">
        <w:rPr>
          <w:rFonts w:ascii="Arial" w:hAnsi="Arial" w:cs="Arial"/>
          <w:b/>
          <w:sz w:val="28"/>
        </w:rPr>
        <w:t>GROUPEMENT DE COMMANDES</w:t>
      </w:r>
    </w:p>
    <w:p w:rsidR="001F4712" w:rsidRDefault="001F4712" w:rsidP="001F4712">
      <w:pPr>
        <w:jc w:val="center"/>
        <w:rPr>
          <w:rFonts w:asciiTheme="majorHAnsi" w:hAnsiTheme="majorHAnsi"/>
        </w:rPr>
      </w:pPr>
    </w:p>
    <w:p w:rsidR="001F4712" w:rsidRPr="00344CC7" w:rsidRDefault="001F4712" w:rsidP="001F4712">
      <w:pPr>
        <w:jc w:val="center"/>
        <w:rPr>
          <w:rFonts w:asciiTheme="majorHAnsi" w:hAnsiTheme="majorHAnsi"/>
        </w:rPr>
      </w:pPr>
    </w:p>
    <w:tbl>
      <w:tblPr>
        <w:tblStyle w:val="Grilledutableau"/>
        <w:tblW w:w="9150" w:type="dxa"/>
        <w:tblLook w:val="04A0" w:firstRow="1" w:lastRow="0" w:firstColumn="1" w:lastColumn="0" w:noHBand="0" w:noVBand="1"/>
      </w:tblPr>
      <w:tblGrid>
        <w:gridCol w:w="3007"/>
        <w:gridCol w:w="3062"/>
        <w:gridCol w:w="3081"/>
      </w:tblGrid>
      <w:tr w:rsidR="001F4712" w:rsidRPr="00344CC7" w:rsidTr="00586282">
        <w:trPr>
          <w:trHeight w:val="1497"/>
        </w:trPr>
        <w:tc>
          <w:tcPr>
            <w:tcW w:w="3007" w:type="dxa"/>
          </w:tcPr>
          <w:p w:rsidR="001F4712" w:rsidRPr="00344CC7" w:rsidRDefault="00586282" w:rsidP="00AF4E88">
            <w:pPr>
              <w:jc w:val="center"/>
              <w:rPr>
                <w:rFonts w:asciiTheme="majorHAnsi" w:hAnsiTheme="majorHAnsi"/>
                <w:noProof/>
              </w:rPr>
            </w:pPr>
            <w:r>
              <w:rPr>
                <w:rFonts w:asciiTheme="majorHAnsi" w:hAnsiTheme="majorHAnsi"/>
                <w:noProof/>
              </w:rPr>
              <w:drawing>
                <wp:anchor distT="0" distB="0" distL="114300" distR="114300" simplePos="0" relativeHeight="251658240" behindDoc="0" locked="0" layoutInCell="1" allowOverlap="1">
                  <wp:simplePos x="0" y="0"/>
                  <wp:positionH relativeFrom="column">
                    <wp:posOffset>134620</wp:posOffset>
                  </wp:positionH>
                  <wp:positionV relativeFrom="paragraph">
                    <wp:posOffset>19050</wp:posOffset>
                  </wp:positionV>
                  <wp:extent cx="1518285" cy="871220"/>
                  <wp:effectExtent l="0" t="0" r="5715" b="5080"/>
                  <wp:wrapNone/>
                  <wp:docPr id="6" name="Image 6" descr="inovalys et tour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ovalys et toura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285" cy="871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712" w:rsidRPr="00344CC7" w:rsidRDefault="001F4712" w:rsidP="00AF4E88">
            <w:pPr>
              <w:jc w:val="center"/>
              <w:rPr>
                <w:rFonts w:asciiTheme="majorHAnsi" w:hAnsiTheme="majorHAnsi"/>
                <w:b/>
                <w:bCs/>
                <w:sz w:val="28"/>
                <w:szCs w:val="28"/>
              </w:rPr>
            </w:pPr>
          </w:p>
        </w:tc>
        <w:tc>
          <w:tcPr>
            <w:tcW w:w="3062" w:type="dxa"/>
          </w:tcPr>
          <w:p w:rsidR="001F4712" w:rsidRPr="00344CC7" w:rsidRDefault="001F4712" w:rsidP="00AF4E88">
            <w:pPr>
              <w:jc w:val="center"/>
              <w:rPr>
                <w:rFonts w:asciiTheme="majorHAnsi" w:hAnsiTheme="majorHAnsi"/>
                <w:b/>
                <w:bCs/>
                <w:sz w:val="28"/>
                <w:szCs w:val="28"/>
              </w:rPr>
            </w:pPr>
            <w:r>
              <w:rPr>
                <w:noProof/>
              </w:rPr>
              <w:drawing>
                <wp:inline distT="0" distB="0" distL="0" distR="0" wp14:anchorId="0A6C2AD8" wp14:editId="72B44614">
                  <wp:extent cx="1065143" cy="844769"/>
                  <wp:effectExtent l="0" t="0" r="1905" b="0"/>
                  <wp:docPr id="4" name="Image 4" descr="LOGO LABEO 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ABEO 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627" cy="845946"/>
                          </a:xfrm>
                          <a:prstGeom prst="rect">
                            <a:avLst/>
                          </a:prstGeom>
                          <a:noFill/>
                          <a:ln>
                            <a:noFill/>
                          </a:ln>
                        </pic:spPr>
                      </pic:pic>
                    </a:graphicData>
                  </a:graphic>
                </wp:inline>
              </w:drawing>
            </w:r>
          </w:p>
        </w:tc>
        <w:tc>
          <w:tcPr>
            <w:tcW w:w="3081" w:type="dxa"/>
          </w:tcPr>
          <w:p w:rsidR="001F4712" w:rsidRPr="00344CC7" w:rsidRDefault="001F4712" w:rsidP="00AF4E88">
            <w:pPr>
              <w:jc w:val="center"/>
              <w:rPr>
                <w:rFonts w:asciiTheme="majorHAnsi" w:hAnsiTheme="majorHAnsi"/>
                <w:b/>
                <w:bCs/>
                <w:sz w:val="28"/>
                <w:szCs w:val="28"/>
              </w:rPr>
            </w:pPr>
            <w:r w:rsidRPr="00344CC7">
              <w:rPr>
                <w:rFonts w:asciiTheme="majorHAnsi" w:hAnsiTheme="majorHAnsi"/>
                <w:noProof/>
                <w:color w:val="17365D"/>
              </w:rPr>
              <w:drawing>
                <wp:inline distT="0" distB="0" distL="0" distR="0" wp14:anchorId="08F17484" wp14:editId="320F9A2F">
                  <wp:extent cx="1409700" cy="838200"/>
                  <wp:effectExtent l="0" t="0" r="0" b="0"/>
                  <wp:docPr id="5" name="Image 1" descr="17109_vecto_signature_papeterie-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7109_vecto_signature_papeterie-H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09700" cy="838200"/>
                          </a:xfrm>
                          <a:prstGeom prst="rect">
                            <a:avLst/>
                          </a:prstGeom>
                          <a:noFill/>
                          <a:ln>
                            <a:noFill/>
                          </a:ln>
                        </pic:spPr>
                      </pic:pic>
                    </a:graphicData>
                  </a:graphic>
                </wp:inline>
              </w:drawing>
            </w:r>
          </w:p>
        </w:tc>
      </w:tr>
    </w:tbl>
    <w:p w:rsidR="00DD5741" w:rsidRPr="00C447B0" w:rsidRDefault="00DD5741" w:rsidP="00DD5741">
      <w:pPr>
        <w:jc w:val="center"/>
        <w:rPr>
          <w:rFonts w:ascii="Arial" w:hAnsi="Arial" w:cs="Arial"/>
        </w:rPr>
      </w:pPr>
    </w:p>
    <w:p w:rsidR="00DD5741" w:rsidRPr="00C447B0" w:rsidRDefault="00DD5741" w:rsidP="00DD5741">
      <w:pPr>
        <w:jc w:val="center"/>
        <w:rPr>
          <w:rFonts w:ascii="Arial" w:hAnsi="Arial" w:cs="Arial"/>
        </w:rPr>
      </w:pPr>
    </w:p>
    <w:p w:rsidR="00DD5741" w:rsidRPr="00C447B0" w:rsidRDefault="00DD5741" w:rsidP="00DD5741">
      <w:pPr>
        <w:jc w:val="center"/>
        <w:rPr>
          <w:rFonts w:ascii="Arial" w:hAnsi="Arial" w:cs="Arial"/>
          <w:b/>
          <w:bCs/>
          <w:sz w:val="28"/>
          <w:szCs w:val="28"/>
        </w:rPr>
      </w:pPr>
    </w:p>
    <w:p w:rsidR="00DD5741" w:rsidRPr="00C447B0" w:rsidRDefault="00DD5741" w:rsidP="00DD5741">
      <w:pPr>
        <w:jc w:val="center"/>
        <w:rPr>
          <w:rFonts w:ascii="Arial" w:hAnsi="Arial" w:cs="Arial"/>
          <w:b/>
          <w:bCs/>
          <w:sz w:val="28"/>
          <w:szCs w:val="28"/>
        </w:rPr>
      </w:pPr>
      <w:r w:rsidRPr="00C447B0">
        <w:rPr>
          <w:rFonts w:ascii="Arial" w:hAnsi="Arial" w:cs="Arial"/>
          <w:b/>
          <w:bCs/>
          <w:sz w:val="28"/>
          <w:szCs w:val="28"/>
        </w:rPr>
        <w:t>COORDINATION DU GROUPEMENT</w:t>
      </w:r>
    </w:p>
    <w:p w:rsidR="00DD5741" w:rsidRPr="00C447B0" w:rsidRDefault="00DD5741" w:rsidP="00DD5741">
      <w:pPr>
        <w:jc w:val="center"/>
        <w:rPr>
          <w:rFonts w:ascii="Arial" w:hAnsi="Arial" w:cs="Arial"/>
          <w:b/>
          <w:bCs/>
          <w:sz w:val="28"/>
          <w:szCs w:val="28"/>
        </w:rPr>
      </w:pPr>
      <w:r w:rsidRPr="00C447B0">
        <w:rPr>
          <w:rFonts w:ascii="Arial" w:hAnsi="Arial" w:cs="Arial"/>
          <w:b/>
          <w:bCs/>
          <w:sz w:val="28"/>
          <w:szCs w:val="28"/>
        </w:rPr>
        <w:t xml:space="preserve">GIP </w:t>
      </w:r>
      <w:r w:rsidR="001F4712">
        <w:rPr>
          <w:rFonts w:ascii="Arial" w:hAnsi="Arial" w:cs="Arial"/>
          <w:b/>
          <w:bCs/>
          <w:sz w:val="28"/>
          <w:szCs w:val="28"/>
        </w:rPr>
        <w:t>LABOCEA</w:t>
      </w:r>
    </w:p>
    <w:p w:rsidR="00DD5741" w:rsidRPr="00C447B0" w:rsidRDefault="001F4712" w:rsidP="00DD5741">
      <w:pPr>
        <w:jc w:val="center"/>
        <w:rPr>
          <w:rFonts w:ascii="Arial" w:hAnsi="Arial" w:cs="Arial"/>
          <w:bCs/>
          <w:sz w:val="24"/>
          <w:szCs w:val="24"/>
        </w:rPr>
      </w:pPr>
      <w:r>
        <w:rPr>
          <w:rFonts w:ascii="Arial" w:hAnsi="Arial" w:cs="Arial"/>
          <w:bCs/>
          <w:sz w:val="24"/>
          <w:szCs w:val="24"/>
        </w:rPr>
        <w:t>ZOOPOLE</w:t>
      </w:r>
    </w:p>
    <w:p w:rsidR="00DD5741" w:rsidRPr="00C447B0" w:rsidRDefault="001F4712" w:rsidP="00DD5741">
      <w:pPr>
        <w:jc w:val="center"/>
        <w:rPr>
          <w:rFonts w:ascii="Arial" w:hAnsi="Arial" w:cs="Arial"/>
          <w:bCs/>
          <w:sz w:val="24"/>
          <w:szCs w:val="24"/>
        </w:rPr>
      </w:pPr>
      <w:r>
        <w:rPr>
          <w:rFonts w:ascii="Arial" w:hAnsi="Arial" w:cs="Arial"/>
          <w:bCs/>
          <w:sz w:val="24"/>
          <w:szCs w:val="24"/>
        </w:rPr>
        <w:t>7 rue du Sabot – BP 30054</w:t>
      </w:r>
    </w:p>
    <w:p w:rsidR="00DD5741" w:rsidRPr="00C447B0" w:rsidRDefault="001F4712" w:rsidP="00DD5741">
      <w:pPr>
        <w:jc w:val="center"/>
        <w:rPr>
          <w:rFonts w:ascii="Arial" w:hAnsi="Arial" w:cs="Arial"/>
          <w:bCs/>
          <w:sz w:val="24"/>
          <w:szCs w:val="24"/>
        </w:rPr>
      </w:pPr>
      <w:r>
        <w:rPr>
          <w:rFonts w:ascii="Arial" w:hAnsi="Arial" w:cs="Arial"/>
          <w:bCs/>
          <w:sz w:val="24"/>
          <w:szCs w:val="24"/>
        </w:rPr>
        <w:t>22440 PLOUFRAGAN</w:t>
      </w:r>
    </w:p>
    <w:p w:rsidR="00DD5741" w:rsidRPr="00C447B0" w:rsidRDefault="00DD5741" w:rsidP="00DD5741">
      <w:pPr>
        <w:jc w:val="center"/>
        <w:rPr>
          <w:rFonts w:ascii="Arial" w:hAnsi="Arial" w:cs="Arial"/>
        </w:rPr>
      </w:pPr>
    </w:p>
    <w:p w:rsidR="00DD5741" w:rsidRPr="00C447B0" w:rsidRDefault="00DD5741" w:rsidP="00DD5741">
      <w:pPr>
        <w:rPr>
          <w:rFonts w:ascii="Arial" w:hAnsi="Arial" w:cs="Arial"/>
        </w:rPr>
      </w:pPr>
    </w:p>
    <w:p w:rsidR="00DD5741" w:rsidRPr="00C447B0" w:rsidRDefault="00DD5741" w:rsidP="00DD5741">
      <w:pPr>
        <w:jc w:val="center"/>
        <w:rPr>
          <w:rFonts w:ascii="Arial" w:hAnsi="Arial" w:cs="Arial"/>
          <w:sz w:val="40"/>
          <w:szCs w:val="40"/>
        </w:rPr>
      </w:pPr>
      <w:r w:rsidRPr="00C447B0">
        <w:rPr>
          <w:rFonts w:ascii="Arial" w:hAnsi="Arial" w:cs="Arial"/>
          <w:b/>
          <w:sz w:val="40"/>
          <w:szCs w:val="40"/>
          <w:u w:val="single"/>
        </w:rPr>
        <w:t>Acte d’Engagement</w:t>
      </w:r>
    </w:p>
    <w:p w:rsidR="00DD5741" w:rsidRPr="00C447B0" w:rsidRDefault="00DD5741" w:rsidP="00DD5741">
      <w:pPr>
        <w:rPr>
          <w:rFonts w:ascii="Arial" w:hAnsi="Arial" w:cs="Arial"/>
        </w:rPr>
      </w:pPr>
    </w:p>
    <w:p w:rsidR="00DD5741" w:rsidRPr="00C447B0" w:rsidRDefault="00DD5741" w:rsidP="00DD5741">
      <w:pPr>
        <w:rPr>
          <w:rFonts w:ascii="Arial" w:hAnsi="Arial" w:cs="Arial"/>
        </w:rPr>
      </w:pPr>
    </w:p>
    <w:p w:rsidR="00365302" w:rsidRPr="00AC5B2C" w:rsidRDefault="00365302" w:rsidP="00365302">
      <w:pPr>
        <w:pBdr>
          <w:top w:val="double" w:sz="12" w:space="1" w:color="auto" w:shadow="1"/>
          <w:left w:val="double" w:sz="12" w:space="1" w:color="auto" w:shadow="1"/>
          <w:bottom w:val="double" w:sz="12" w:space="1" w:color="auto" w:shadow="1"/>
          <w:right w:val="double" w:sz="12" w:space="1" w:color="auto" w:shadow="1"/>
        </w:pBdr>
        <w:ind w:left="-284" w:right="-221"/>
        <w:jc w:val="center"/>
        <w:rPr>
          <w:caps/>
          <w:sz w:val="28"/>
          <w:szCs w:val="28"/>
        </w:rPr>
      </w:pPr>
      <w:r w:rsidRPr="00AC5B2C">
        <w:rPr>
          <w:b/>
          <w:caps/>
          <w:sz w:val="28"/>
          <w:szCs w:val="28"/>
        </w:rPr>
        <w:t>FOURNITURES DE GAZ SPECIAUX, MISE A DISPOSITION DE CONTENANTS, contrôleS ET OPERATIONs DE MAINTENANCE DES INSTALLATIONS POUR LES SERVICES DES GIP LABÉ</w:t>
      </w:r>
      <w:r>
        <w:rPr>
          <w:b/>
          <w:caps/>
          <w:sz w:val="28"/>
          <w:szCs w:val="28"/>
        </w:rPr>
        <w:t xml:space="preserve">O, </w:t>
      </w:r>
      <w:r w:rsidRPr="00AC5B2C">
        <w:rPr>
          <w:b/>
          <w:caps/>
          <w:sz w:val="28"/>
          <w:szCs w:val="28"/>
        </w:rPr>
        <w:t xml:space="preserve">GIP LABOCEA et GIP inovalys </w:t>
      </w:r>
      <w:r>
        <w:rPr>
          <w:b/>
          <w:caps/>
          <w:sz w:val="28"/>
          <w:szCs w:val="28"/>
        </w:rPr>
        <w:t xml:space="preserve">/ </w:t>
      </w:r>
      <w:r w:rsidRPr="00AC5B2C">
        <w:rPr>
          <w:b/>
          <w:caps/>
          <w:sz w:val="28"/>
          <w:szCs w:val="28"/>
        </w:rPr>
        <w:t>LABORATOIRE</w:t>
      </w:r>
      <w:r>
        <w:rPr>
          <w:b/>
          <w:caps/>
          <w:sz w:val="28"/>
          <w:szCs w:val="28"/>
        </w:rPr>
        <w:t xml:space="preserve"> DEPARTEMENTAL</w:t>
      </w:r>
      <w:r w:rsidRPr="00AC5B2C">
        <w:rPr>
          <w:b/>
          <w:caps/>
          <w:sz w:val="28"/>
          <w:szCs w:val="28"/>
        </w:rPr>
        <w:t xml:space="preserve"> DE TOURAINE </w:t>
      </w:r>
    </w:p>
    <w:p w:rsidR="00DD5741" w:rsidRPr="00C447B0" w:rsidRDefault="00DD5741" w:rsidP="00DD5741">
      <w:pPr>
        <w:rPr>
          <w:rFonts w:ascii="Arial" w:hAnsi="Arial" w:cs="Arial"/>
        </w:rPr>
      </w:pPr>
    </w:p>
    <w:p w:rsidR="001A3601" w:rsidRPr="00C447B0" w:rsidRDefault="001A3601" w:rsidP="001A3601">
      <w:pPr>
        <w:rPr>
          <w:rFonts w:ascii="Arial" w:hAnsi="Arial" w:cs="Arial"/>
          <w:sz w:val="20"/>
        </w:rPr>
      </w:pPr>
    </w:p>
    <w:p w:rsidR="001A3601" w:rsidRPr="00C447B0" w:rsidRDefault="001A3601" w:rsidP="001A3601">
      <w:pPr>
        <w:rPr>
          <w:rFonts w:ascii="Arial" w:hAnsi="Arial" w:cs="Arial"/>
          <w:sz w:val="20"/>
        </w:rPr>
      </w:pPr>
    </w:p>
    <w:p w:rsidR="001A3601" w:rsidRPr="008923F5" w:rsidRDefault="008923F5" w:rsidP="008923F5">
      <w:pPr>
        <w:pBdr>
          <w:top w:val="single" w:sz="6" w:space="1" w:color="auto"/>
          <w:left w:val="single" w:sz="6" w:space="1" w:color="auto"/>
          <w:bottom w:val="single" w:sz="6" w:space="1" w:color="auto"/>
          <w:right w:val="single" w:sz="6" w:space="1" w:color="auto"/>
        </w:pBdr>
        <w:jc w:val="center"/>
        <w:rPr>
          <w:rFonts w:ascii="Arial" w:hAnsi="Arial" w:cs="Arial"/>
          <w:b/>
          <w:sz w:val="28"/>
          <w:szCs w:val="28"/>
          <w:u w:val="single"/>
        </w:rPr>
      </w:pPr>
      <w:r w:rsidRPr="008923F5">
        <w:rPr>
          <w:rFonts w:ascii="Arial" w:hAnsi="Arial" w:cs="Arial"/>
          <w:b/>
          <w:sz w:val="28"/>
          <w:szCs w:val="28"/>
          <w:u w:val="single"/>
        </w:rPr>
        <w:t>GIP LABÉO</w:t>
      </w:r>
    </w:p>
    <w:p w:rsidR="001A3601" w:rsidRPr="00C447B0" w:rsidRDefault="001A3601" w:rsidP="00365302">
      <w:pPr>
        <w:pBdr>
          <w:top w:val="single" w:sz="6" w:space="1" w:color="auto"/>
          <w:left w:val="single" w:sz="6" w:space="1" w:color="auto"/>
          <w:bottom w:val="single" w:sz="6" w:space="1" w:color="auto"/>
          <w:right w:val="single" w:sz="6" w:space="1" w:color="auto"/>
        </w:pBdr>
        <w:tabs>
          <w:tab w:val="left" w:pos="284"/>
        </w:tabs>
        <w:jc w:val="both"/>
        <w:rPr>
          <w:rFonts w:ascii="Arial" w:hAnsi="Arial" w:cs="Arial"/>
          <w:sz w:val="28"/>
          <w:szCs w:val="28"/>
        </w:rPr>
      </w:pPr>
      <w:r w:rsidRPr="00C447B0">
        <w:rPr>
          <w:rFonts w:ascii="Arial" w:hAnsi="Arial" w:cs="Arial"/>
          <w:sz w:val="28"/>
          <w:szCs w:val="28"/>
        </w:rPr>
        <w:t>LOT N°</w:t>
      </w:r>
      <w:r w:rsidR="00DD5741" w:rsidRPr="00C447B0">
        <w:rPr>
          <w:rFonts w:ascii="Arial" w:hAnsi="Arial" w:cs="Arial"/>
          <w:sz w:val="28"/>
          <w:szCs w:val="28"/>
        </w:rPr>
        <w:t xml:space="preserve"> </w:t>
      </w:r>
      <w:r w:rsidR="008923F5">
        <w:rPr>
          <w:rFonts w:ascii="Arial" w:hAnsi="Arial" w:cs="Arial"/>
          <w:sz w:val="28"/>
          <w:szCs w:val="28"/>
        </w:rPr>
        <w:t>2</w:t>
      </w:r>
      <w:r w:rsidR="00522819" w:rsidRPr="00C447B0">
        <w:rPr>
          <w:rFonts w:ascii="Arial" w:hAnsi="Arial" w:cs="Arial"/>
          <w:b/>
          <w:sz w:val="28"/>
          <w:szCs w:val="28"/>
        </w:rPr>
        <w:t xml:space="preserve"> : </w:t>
      </w:r>
      <w:r w:rsidR="00365302">
        <w:rPr>
          <w:rFonts w:ascii="Arial" w:hAnsi="Arial" w:cs="Arial"/>
          <w:b/>
          <w:smallCaps/>
          <w:sz w:val="28"/>
          <w:szCs w:val="28"/>
        </w:rPr>
        <w:t xml:space="preserve">Fourniture de gaz spéciaux en </w:t>
      </w:r>
      <w:r w:rsidR="008923F5">
        <w:rPr>
          <w:rFonts w:ascii="Arial" w:hAnsi="Arial" w:cs="Arial"/>
          <w:b/>
          <w:smallCaps/>
          <w:sz w:val="28"/>
          <w:szCs w:val="28"/>
        </w:rPr>
        <w:t>vrac</w:t>
      </w:r>
      <w:r w:rsidR="00365302">
        <w:rPr>
          <w:rFonts w:ascii="Arial" w:hAnsi="Arial" w:cs="Arial"/>
          <w:b/>
          <w:smallCaps/>
          <w:sz w:val="28"/>
          <w:szCs w:val="28"/>
        </w:rPr>
        <w:t>, mise à dis</w:t>
      </w:r>
      <w:r w:rsidR="008923F5">
        <w:rPr>
          <w:rFonts w:ascii="Arial" w:hAnsi="Arial" w:cs="Arial"/>
          <w:b/>
          <w:smallCaps/>
          <w:sz w:val="28"/>
          <w:szCs w:val="28"/>
        </w:rPr>
        <w:t>position de</w:t>
      </w:r>
      <w:r w:rsidR="00462696">
        <w:rPr>
          <w:rFonts w:ascii="Arial" w:hAnsi="Arial" w:cs="Arial"/>
          <w:b/>
          <w:smallCaps/>
          <w:sz w:val="28"/>
          <w:szCs w:val="28"/>
        </w:rPr>
        <w:t xml:space="preserve"> c</w:t>
      </w:r>
      <w:r w:rsidR="008923F5">
        <w:rPr>
          <w:rFonts w:ascii="Arial" w:hAnsi="Arial" w:cs="Arial"/>
          <w:b/>
          <w:smallCaps/>
          <w:sz w:val="28"/>
          <w:szCs w:val="28"/>
        </w:rPr>
        <w:t>iterne</w:t>
      </w:r>
      <w:r w:rsidR="00462696">
        <w:rPr>
          <w:rFonts w:ascii="Arial" w:hAnsi="Arial" w:cs="Arial"/>
          <w:b/>
          <w:smallCaps/>
          <w:sz w:val="28"/>
          <w:szCs w:val="28"/>
        </w:rPr>
        <w:t xml:space="preserve">, </w:t>
      </w:r>
      <w:r w:rsidR="00365302">
        <w:rPr>
          <w:rFonts w:ascii="Arial" w:hAnsi="Arial" w:cs="Arial"/>
          <w:b/>
          <w:smallCaps/>
          <w:sz w:val="28"/>
          <w:szCs w:val="28"/>
        </w:rPr>
        <w:t xml:space="preserve">Contrôles et opérations de maintenance </w:t>
      </w:r>
      <w:r w:rsidR="008923F5">
        <w:rPr>
          <w:rFonts w:ascii="Arial" w:hAnsi="Arial" w:cs="Arial"/>
          <w:b/>
          <w:smallCaps/>
          <w:sz w:val="28"/>
          <w:szCs w:val="28"/>
        </w:rPr>
        <w:t>de celle-ci</w:t>
      </w:r>
    </w:p>
    <w:p w:rsidR="001A3601" w:rsidRPr="00C447B0" w:rsidRDefault="001A3601" w:rsidP="001A3601">
      <w:pPr>
        <w:pBdr>
          <w:top w:val="single" w:sz="6" w:space="1" w:color="auto"/>
          <w:left w:val="single" w:sz="6" w:space="1" w:color="auto"/>
          <w:bottom w:val="single" w:sz="6" w:space="1" w:color="auto"/>
          <w:right w:val="single" w:sz="6" w:space="1" w:color="auto"/>
        </w:pBdr>
        <w:rPr>
          <w:rFonts w:ascii="Arial" w:hAnsi="Arial" w:cs="Arial"/>
          <w:sz w:val="28"/>
          <w:szCs w:val="28"/>
        </w:rPr>
      </w:pPr>
    </w:p>
    <w:p w:rsidR="001A3601" w:rsidRPr="00C447B0" w:rsidRDefault="001A3601" w:rsidP="001A3601">
      <w:pPr>
        <w:rPr>
          <w:rFonts w:ascii="Arial" w:hAnsi="Arial" w:cs="Arial"/>
          <w:sz w:val="28"/>
          <w:szCs w:val="28"/>
        </w:rPr>
      </w:pPr>
    </w:p>
    <w:p w:rsidR="001A3601" w:rsidRPr="00C447B0" w:rsidRDefault="001A3601" w:rsidP="001A3601">
      <w:pPr>
        <w:rPr>
          <w:rFonts w:ascii="Arial" w:hAnsi="Arial" w:cs="Arial"/>
          <w:sz w:val="28"/>
          <w:szCs w:val="28"/>
        </w:rPr>
      </w:pPr>
    </w:p>
    <w:p w:rsidR="001A3601" w:rsidRPr="00C447B0" w:rsidRDefault="001A3601" w:rsidP="001A3601">
      <w:pPr>
        <w:ind w:firstLine="284"/>
        <w:jc w:val="center"/>
        <w:rPr>
          <w:rFonts w:ascii="Arial" w:hAnsi="Arial" w:cs="Arial"/>
          <w:b/>
          <w:sz w:val="28"/>
          <w:szCs w:val="28"/>
        </w:rPr>
      </w:pPr>
      <w:r w:rsidRPr="00C447B0">
        <w:rPr>
          <w:rFonts w:ascii="Arial" w:hAnsi="Arial" w:cs="Arial"/>
          <w:b/>
          <w:sz w:val="28"/>
          <w:szCs w:val="28"/>
        </w:rPr>
        <w:t>N° d’accord-cadre</w:t>
      </w:r>
      <w:r w:rsidR="00522819" w:rsidRPr="00C447B0">
        <w:rPr>
          <w:rFonts w:ascii="Arial" w:hAnsi="Arial" w:cs="Arial"/>
          <w:b/>
          <w:sz w:val="28"/>
          <w:szCs w:val="28"/>
        </w:rPr>
        <w:t xml:space="preserve"> à bons de commande</w:t>
      </w:r>
    </w:p>
    <w:p w:rsidR="004E147A" w:rsidRPr="00C447B0" w:rsidRDefault="004E147A" w:rsidP="001A3601">
      <w:pPr>
        <w:ind w:firstLine="284"/>
        <w:jc w:val="center"/>
        <w:rPr>
          <w:rFonts w:ascii="Arial" w:hAnsi="Arial" w:cs="Arial"/>
          <w:b/>
          <w:sz w:val="28"/>
          <w:szCs w:val="2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3"/>
        <w:gridCol w:w="773"/>
        <w:gridCol w:w="773"/>
        <w:gridCol w:w="773"/>
        <w:gridCol w:w="773"/>
        <w:gridCol w:w="773"/>
      </w:tblGrid>
      <w:tr w:rsidR="004E147A" w:rsidRPr="00C447B0" w:rsidTr="004E147A">
        <w:trPr>
          <w:cantSplit/>
          <w:jc w:val="center"/>
        </w:trPr>
        <w:tc>
          <w:tcPr>
            <w:tcW w:w="773" w:type="dxa"/>
          </w:tcPr>
          <w:p w:rsidR="004E147A" w:rsidRPr="00C447B0" w:rsidRDefault="004E147A" w:rsidP="004E147A">
            <w:pPr>
              <w:jc w:val="center"/>
              <w:rPr>
                <w:rFonts w:ascii="Arial" w:hAnsi="Arial" w:cs="Arial"/>
                <w:b/>
                <w:sz w:val="40"/>
                <w:szCs w:val="40"/>
              </w:rPr>
            </w:pPr>
          </w:p>
        </w:tc>
        <w:tc>
          <w:tcPr>
            <w:tcW w:w="773" w:type="dxa"/>
          </w:tcPr>
          <w:p w:rsidR="004E147A" w:rsidRPr="00C447B0" w:rsidRDefault="004E147A" w:rsidP="004E147A">
            <w:pPr>
              <w:jc w:val="center"/>
              <w:rPr>
                <w:rFonts w:ascii="Arial" w:hAnsi="Arial" w:cs="Arial"/>
                <w:b/>
                <w:sz w:val="40"/>
                <w:szCs w:val="40"/>
              </w:rPr>
            </w:pPr>
          </w:p>
        </w:tc>
        <w:tc>
          <w:tcPr>
            <w:tcW w:w="773" w:type="dxa"/>
          </w:tcPr>
          <w:p w:rsidR="004E147A" w:rsidRPr="00C447B0" w:rsidRDefault="004E147A" w:rsidP="004E147A">
            <w:pPr>
              <w:jc w:val="center"/>
              <w:rPr>
                <w:rFonts w:ascii="Arial" w:hAnsi="Arial" w:cs="Arial"/>
                <w:b/>
                <w:sz w:val="40"/>
                <w:szCs w:val="40"/>
              </w:rPr>
            </w:pPr>
          </w:p>
        </w:tc>
        <w:tc>
          <w:tcPr>
            <w:tcW w:w="773" w:type="dxa"/>
          </w:tcPr>
          <w:p w:rsidR="004E147A" w:rsidRPr="00C447B0" w:rsidRDefault="004E147A" w:rsidP="004E147A">
            <w:pPr>
              <w:jc w:val="center"/>
              <w:rPr>
                <w:rFonts w:ascii="Arial" w:hAnsi="Arial" w:cs="Arial"/>
                <w:b/>
                <w:sz w:val="40"/>
                <w:szCs w:val="40"/>
              </w:rPr>
            </w:pPr>
          </w:p>
        </w:tc>
        <w:tc>
          <w:tcPr>
            <w:tcW w:w="773" w:type="dxa"/>
          </w:tcPr>
          <w:p w:rsidR="004E147A" w:rsidRPr="00C447B0" w:rsidRDefault="004E147A" w:rsidP="004E147A">
            <w:pPr>
              <w:jc w:val="center"/>
              <w:rPr>
                <w:rFonts w:ascii="Arial" w:hAnsi="Arial" w:cs="Arial"/>
                <w:b/>
                <w:sz w:val="40"/>
                <w:szCs w:val="40"/>
              </w:rPr>
            </w:pPr>
          </w:p>
        </w:tc>
        <w:tc>
          <w:tcPr>
            <w:tcW w:w="773" w:type="dxa"/>
          </w:tcPr>
          <w:p w:rsidR="004E147A" w:rsidRPr="00C447B0" w:rsidRDefault="004E147A" w:rsidP="004E147A">
            <w:pPr>
              <w:jc w:val="center"/>
              <w:rPr>
                <w:rFonts w:ascii="Arial" w:hAnsi="Arial" w:cs="Arial"/>
                <w:b/>
                <w:sz w:val="40"/>
                <w:szCs w:val="40"/>
              </w:rPr>
            </w:pPr>
          </w:p>
        </w:tc>
      </w:tr>
    </w:tbl>
    <w:p w:rsidR="001A3601" w:rsidRPr="00C447B0" w:rsidRDefault="001A3601" w:rsidP="001A3601">
      <w:pPr>
        <w:rPr>
          <w:rFonts w:ascii="Arial" w:hAnsi="Arial" w:cs="Arial"/>
          <w:sz w:val="28"/>
          <w:szCs w:val="28"/>
        </w:rPr>
      </w:pPr>
    </w:p>
    <w:p w:rsidR="001A3601" w:rsidRPr="00C447B0" w:rsidRDefault="001A3601" w:rsidP="001A3601">
      <w:pPr>
        <w:rPr>
          <w:rFonts w:ascii="Arial" w:hAnsi="Arial" w:cs="Arial"/>
          <w:sz w:val="28"/>
          <w:szCs w:val="28"/>
        </w:rPr>
      </w:pPr>
    </w:p>
    <w:p w:rsidR="001A3601" w:rsidRPr="00C447B0" w:rsidRDefault="001A3601" w:rsidP="001A3601">
      <w:pPr>
        <w:rPr>
          <w:rFonts w:ascii="Arial" w:hAnsi="Arial" w:cs="Arial"/>
          <w:sz w:val="40"/>
          <w:szCs w:val="40"/>
        </w:rPr>
      </w:pPr>
    </w:p>
    <w:p w:rsidR="001A3601" w:rsidRPr="00C447B0" w:rsidRDefault="001A3601" w:rsidP="001A3601">
      <w:pPr>
        <w:pStyle w:val="Titre"/>
        <w:outlineLvl w:val="0"/>
        <w:rPr>
          <w:rFonts w:ascii="Arial" w:hAnsi="Arial" w:cs="Arial"/>
          <w:sz w:val="40"/>
          <w:szCs w:val="40"/>
        </w:rPr>
      </w:pPr>
      <w:r w:rsidRPr="00C447B0">
        <w:rPr>
          <w:rFonts w:ascii="Arial" w:hAnsi="Arial" w:cs="Arial"/>
          <w:sz w:val="28"/>
          <w:szCs w:val="28"/>
        </w:rPr>
        <w:br w:type="page"/>
      </w:r>
      <w:r w:rsidRPr="00C447B0">
        <w:rPr>
          <w:rFonts w:ascii="Arial" w:hAnsi="Arial" w:cs="Arial"/>
          <w:sz w:val="40"/>
          <w:szCs w:val="40"/>
        </w:rPr>
        <w:lastRenderedPageBreak/>
        <w:t>ACTE D’ENGAGEMENT</w:t>
      </w:r>
    </w:p>
    <w:p w:rsidR="001A3601" w:rsidRPr="00C447B0" w:rsidRDefault="001A3601" w:rsidP="001A3601">
      <w:pPr>
        <w:outlineLvl w:val="0"/>
        <w:rPr>
          <w:rFonts w:ascii="Arial" w:hAnsi="Arial" w:cs="Arial"/>
          <w:sz w:val="20"/>
        </w:rPr>
      </w:pPr>
    </w:p>
    <w:p w:rsidR="001A3601" w:rsidRPr="00C447B0" w:rsidRDefault="001A3601" w:rsidP="001A3601">
      <w:pPr>
        <w:keepNext/>
        <w:outlineLvl w:val="0"/>
        <w:rPr>
          <w:rFonts w:ascii="Arial" w:hAnsi="Arial" w:cs="Arial"/>
          <w:sz w:val="20"/>
        </w:rPr>
      </w:pPr>
      <w:r w:rsidRPr="00C447B0">
        <w:rPr>
          <w:rFonts w:ascii="Arial" w:hAnsi="Arial" w:cs="Arial"/>
          <w:b/>
          <w:i/>
          <w:sz w:val="20"/>
          <w:u w:val="single"/>
        </w:rPr>
        <w:t>Personne  morale contractante :</w:t>
      </w:r>
      <w:r w:rsidRPr="00C447B0">
        <w:rPr>
          <w:rFonts w:ascii="Arial" w:hAnsi="Arial" w:cs="Arial"/>
          <w:sz w:val="20"/>
        </w:rPr>
        <w:t xml:space="preserve"> </w:t>
      </w:r>
    </w:p>
    <w:p w:rsidR="001A3601" w:rsidRPr="00C447B0" w:rsidRDefault="001A3601" w:rsidP="001A3601">
      <w:pPr>
        <w:keepNext/>
        <w:jc w:val="both"/>
        <w:rPr>
          <w:rFonts w:ascii="Arial" w:hAnsi="Arial" w:cs="Arial"/>
          <w:b/>
          <w:sz w:val="20"/>
        </w:rPr>
      </w:pPr>
    </w:p>
    <w:p w:rsidR="001A3601" w:rsidRPr="00C447B0" w:rsidRDefault="00D47920" w:rsidP="004E147A">
      <w:pPr>
        <w:keepNext/>
        <w:jc w:val="both"/>
        <w:rPr>
          <w:rFonts w:ascii="Arial" w:hAnsi="Arial" w:cs="Arial"/>
          <w:sz w:val="20"/>
        </w:rPr>
      </w:pPr>
      <w:r w:rsidRPr="00C447B0">
        <w:rPr>
          <w:rFonts w:ascii="Arial" w:hAnsi="Arial" w:cs="Arial"/>
          <w:sz w:val="20"/>
        </w:rPr>
        <w:t xml:space="preserve">Groupement de commandes des </w:t>
      </w:r>
      <w:r w:rsidR="001F4712">
        <w:rPr>
          <w:rFonts w:ascii="Arial" w:hAnsi="Arial" w:cs="Arial"/>
          <w:sz w:val="20"/>
        </w:rPr>
        <w:t xml:space="preserve">GIP INOVALYS, </w:t>
      </w:r>
      <w:r w:rsidR="00B149A7">
        <w:rPr>
          <w:rFonts w:ascii="Arial" w:hAnsi="Arial" w:cs="Arial"/>
          <w:sz w:val="20"/>
        </w:rPr>
        <w:t xml:space="preserve">GIP </w:t>
      </w:r>
      <w:r w:rsidR="001F4712">
        <w:rPr>
          <w:rFonts w:ascii="Arial" w:hAnsi="Arial" w:cs="Arial"/>
          <w:sz w:val="20"/>
        </w:rPr>
        <w:t>LABÉO</w:t>
      </w:r>
      <w:r w:rsidR="00365302">
        <w:rPr>
          <w:rFonts w:ascii="Arial" w:hAnsi="Arial" w:cs="Arial"/>
          <w:sz w:val="20"/>
        </w:rPr>
        <w:t>,</w:t>
      </w:r>
      <w:r w:rsidR="00B149A7">
        <w:rPr>
          <w:rFonts w:ascii="Arial" w:hAnsi="Arial" w:cs="Arial"/>
          <w:sz w:val="20"/>
        </w:rPr>
        <w:t xml:space="preserve"> GIP</w:t>
      </w:r>
      <w:r w:rsidR="001F4712">
        <w:rPr>
          <w:rFonts w:ascii="Arial" w:hAnsi="Arial" w:cs="Arial"/>
          <w:sz w:val="20"/>
        </w:rPr>
        <w:t xml:space="preserve"> LABOCEA</w:t>
      </w:r>
      <w:r w:rsidR="00365302">
        <w:rPr>
          <w:rFonts w:ascii="Arial" w:hAnsi="Arial" w:cs="Arial"/>
          <w:sz w:val="20"/>
        </w:rPr>
        <w:t xml:space="preserve"> et Laboratoire de Touraine (LDT)</w:t>
      </w:r>
      <w:r w:rsidRPr="00C447B0">
        <w:rPr>
          <w:rFonts w:ascii="Arial" w:hAnsi="Arial" w:cs="Arial"/>
          <w:sz w:val="20"/>
        </w:rPr>
        <w:t xml:space="preserve"> contractualisé par convention en date du </w:t>
      </w:r>
      <w:r w:rsidR="00365302">
        <w:rPr>
          <w:rFonts w:ascii="Arial" w:hAnsi="Arial" w:cs="Arial"/>
          <w:sz w:val="20"/>
        </w:rPr>
        <w:t>13 juillet 2018</w:t>
      </w:r>
      <w:r w:rsidR="006D12AB" w:rsidRPr="006D12AB">
        <w:rPr>
          <w:rFonts w:ascii="Arial" w:hAnsi="Arial" w:cs="Arial"/>
          <w:sz w:val="20"/>
        </w:rPr>
        <w:t>.</w:t>
      </w:r>
    </w:p>
    <w:p w:rsidR="001A3601" w:rsidRPr="00C447B0" w:rsidRDefault="001A3601" w:rsidP="001A3601">
      <w:pPr>
        <w:rPr>
          <w:rFonts w:ascii="Arial" w:hAnsi="Arial" w:cs="Arial"/>
          <w:sz w:val="20"/>
        </w:rPr>
      </w:pPr>
    </w:p>
    <w:p w:rsidR="001A3601" w:rsidRPr="00C447B0" w:rsidRDefault="001A3601" w:rsidP="001A3601">
      <w:pPr>
        <w:keepNext/>
        <w:tabs>
          <w:tab w:val="left" w:pos="1843"/>
        </w:tabs>
        <w:rPr>
          <w:rFonts w:ascii="Arial" w:hAnsi="Arial" w:cs="Arial"/>
          <w:b/>
          <w:i/>
          <w:sz w:val="20"/>
        </w:rPr>
      </w:pPr>
      <w:r w:rsidRPr="00C447B0">
        <w:rPr>
          <w:rFonts w:ascii="Arial" w:hAnsi="Arial" w:cs="Arial"/>
          <w:b/>
          <w:i/>
          <w:sz w:val="20"/>
          <w:u w:val="single"/>
        </w:rPr>
        <w:t>Objet de l’accord-cadre :</w:t>
      </w:r>
      <w:r w:rsidRPr="00C447B0">
        <w:rPr>
          <w:rFonts w:ascii="Arial" w:hAnsi="Arial" w:cs="Arial"/>
          <w:b/>
          <w:i/>
          <w:sz w:val="20"/>
        </w:rPr>
        <w:tab/>
      </w:r>
    </w:p>
    <w:p w:rsidR="001A3601" w:rsidRPr="00C447B0" w:rsidRDefault="001A3601" w:rsidP="001A3601">
      <w:pPr>
        <w:tabs>
          <w:tab w:val="left" w:pos="1843"/>
        </w:tabs>
        <w:jc w:val="both"/>
        <w:rPr>
          <w:rFonts w:ascii="Arial" w:hAnsi="Arial" w:cs="Arial"/>
          <w:b/>
          <w:sz w:val="20"/>
        </w:rPr>
      </w:pPr>
    </w:p>
    <w:p w:rsidR="00D47920" w:rsidRPr="00C447B0" w:rsidRDefault="001F4712" w:rsidP="00B149A7">
      <w:pPr>
        <w:keepLines/>
        <w:suppressAutoHyphens w:val="0"/>
        <w:autoSpaceDN/>
        <w:jc w:val="center"/>
        <w:textAlignment w:val="auto"/>
        <w:rPr>
          <w:rFonts w:ascii="Arial" w:hAnsi="Arial" w:cs="Arial"/>
          <w:b/>
          <w:sz w:val="20"/>
        </w:rPr>
      </w:pPr>
      <w:r>
        <w:rPr>
          <w:rFonts w:ascii="Arial" w:hAnsi="Arial" w:cs="Arial"/>
          <w:b/>
          <w:sz w:val="20"/>
        </w:rPr>
        <w:t xml:space="preserve">FOURNITURE DE </w:t>
      </w:r>
      <w:r w:rsidR="00365302">
        <w:rPr>
          <w:rFonts w:ascii="Arial" w:hAnsi="Arial" w:cs="Arial"/>
          <w:b/>
          <w:sz w:val="20"/>
        </w:rPr>
        <w:t>GAZ SPECIAUX, MISE A DISPOSITION DE CONTENANTS, CONTROLES ET OPERATIONS DE MAINTENANCE DES INSTALLATIONS POUR LES SERVICES DES</w:t>
      </w:r>
      <w:r>
        <w:rPr>
          <w:rFonts w:ascii="Arial" w:hAnsi="Arial" w:cs="Arial"/>
          <w:b/>
          <w:sz w:val="20"/>
        </w:rPr>
        <w:t xml:space="preserve"> GIP</w:t>
      </w:r>
      <w:r w:rsidR="00462696">
        <w:rPr>
          <w:rFonts w:ascii="Arial" w:hAnsi="Arial" w:cs="Arial"/>
          <w:b/>
          <w:sz w:val="20"/>
        </w:rPr>
        <w:t>LABÉO, GIP LABOCEA ET GIP</w:t>
      </w:r>
      <w:r>
        <w:rPr>
          <w:rFonts w:ascii="Arial" w:hAnsi="Arial" w:cs="Arial"/>
          <w:b/>
          <w:sz w:val="20"/>
        </w:rPr>
        <w:t xml:space="preserve"> INOVALYS</w:t>
      </w:r>
      <w:r w:rsidR="00462696">
        <w:rPr>
          <w:rFonts w:ascii="Arial" w:hAnsi="Arial" w:cs="Arial"/>
          <w:b/>
          <w:sz w:val="20"/>
        </w:rPr>
        <w:t>/LABORATOIRE DEPARTEMENTAL DE TOURAINE</w:t>
      </w:r>
    </w:p>
    <w:p w:rsidR="001A3601" w:rsidRPr="00C447B0" w:rsidRDefault="001A3601" w:rsidP="004E147A">
      <w:pPr>
        <w:tabs>
          <w:tab w:val="left" w:pos="709"/>
          <w:tab w:val="right" w:leader="dot" w:pos="3686"/>
          <w:tab w:val="right" w:pos="3742"/>
        </w:tabs>
        <w:jc w:val="both"/>
        <w:rPr>
          <w:rFonts w:ascii="Arial" w:hAnsi="Arial" w:cs="Arial"/>
          <w:sz w:val="20"/>
        </w:rPr>
      </w:pPr>
    </w:p>
    <w:p w:rsidR="001A3601" w:rsidRPr="00C447B0" w:rsidRDefault="001A3601" w:rsidP="001A3601">
      <w:pPr>
        <w:tabs>
          <w:tab w:val="left" w:pos="709"/>
          <w:tab w:val="right" w:leader="dot" w:pos="3686"/>
          <w:tab w:val="right" w:pos="3742"/>
        </w:tabs>
        <w:rPr>
          <w:rFonts w:ascii="Arial" w:hAnsi="Arial" w:cs="Arial"/>
          <w:b/>
          <w:sz w:val="20"/>
        </w:rPr>
      </w:pPr>
      <w:r w:rsidRPr="00C447B0">
        <w:rPr>
          <w:rFonts w:ascii="Arial" w:hAnsi="Arial" w:cs="Arial"/>
          <w:b/>
          <w:i/>
          <w:sz w:val="20"/>
          <w:u w:val="single"/>
        </w:rPr>
        <w:t>Mode de passation et forme de l’accord-cadre :</w:t>
      </w:r>
    </w:p>
    <w:p w:rsidR="001A3601" w:rsidRPr="00C447B0" w:rsidRDefault="001A3601" w:rsidP="001A3601">
      <w:pPr>
        <w:pStyle w:val="Tabulation-Points2"/>
        <w:tabs>
          <w:tab w:val="clear" w:pos="9072"/>
          <w:tab w:val="left" w:pos="709"/>
          <w:tab w:val="right" w:leader="dot" w:pos="3686"/>
          <w:tab w:val="right" w:pos="3742"/>
        </w:tabs>
        <w:rPr>
          <w:rFonts w:ascii="Arial" w:hAnsi="Arial" w:cs="Arial"/>
          <w:sz w:val="20"/>
          <w:szCs w:val="20"/>
        </w:rPr>
      </w:pPr>
    </w:p>
    <w:p w:rsidR="0079679C" w:rsidRPr="007468C6" w:rsidRDefault="001A3601" w:rsidP="0079679C">
      <w:pPr>
        <w:keepNext/>
        <w:jc w:val="both"/>
        <w:rPr>
          <w:rFonts w:ascii="Arial" w:hAnsi="Arial" w:cs="Arial"/>
          <w:sz w:val="20"/>
        </w:rPr>
      </w:pPr>
      <w:r w:rsidRPr="00C447B0">
        <w:rPr>
          <w:rFonts w:ascii="Arial" w:hAnsi="Arial" w:cs="Arial"/>
          <w:sz w:val="20"/>
        </w:rPr>
        <w:t xml:space="preserve">ACCORD-CADRE passé en </w:t>
      </w:r>
      <w:r w:rsidR="0079679C">
        <w:rPr>
          <w:rFonts w:ascii="Arial" w:hAnsi="Arial" w:cs="Arial"/>
          <w:sz w:val="20"/>
        </w:rPr>
        <w:t>APPEL D’OFFRES</w:t>
      </w:r>
      <w:r w:rsidRPr="00C447B0">
        <w:rPr>
          <w:rFonts w:ascii="Arial" w:hAnsi="Arial" w:cs="Arial"/>
          <w:sz w:val="20"/>
        </w:rPr>
        <w:t xml:space="preserve"> en application </w:t>
      </w:r>
      <w:r w:rsidR="0079679C" w:rsidRPr="007468C6">
        <w:rPr>
          <w:rFonts w:ascii="Arial" w:hAnsi="Arial" w:cs="Arial"/>
          <w:sz w:val="20"/>
        </w:rPr>
        <w:t>des articles 25-I.1º 66, 67-II et 68 du décret n°2016-360 du 25 mars 2016</w:t>
      </w:r>
    </w:p>
    <w:p w:rsidR="00D47920" w:rsidRPr="00C447B0" w:rsidRDefault="00D47920" w:rsidP="004E147A">
      <w:pPr>
        <w:keepNext/>
        <w:jc w:val="both"/>
        <w:rPr>
          <w:rFonts w:ascii="Arial" w:hAnsi="Arial" w:cs="Arial"/>
          <w:sz w:val="20"/>
        </w:rPr>
      </w:pPr>
    </w:p>
    <w:p w:rsidR="001A3601" w:rsidRPr="00C447B0" w:rsidRDefault="00522819" w:rsidP="004E147A">
      <w:pPr>
        <w:keepNext/>
        <w:jc w:val="both"/>
        <w:rPr>
          <w:rFonts w:ascii="Arial" w:hAnsi="Arial" w:cs="Arial"/>
          <w:sz w:val="20"/>
        </w:rPr>
      </w:pPr>
      <w:r w:rsidRPr="00C447B0">
        <w:rPr>
          <w:rFonts w:ascii="Arial" w:hAnsi="Arial" w:cs="Arial"/>
          <w:sz w:val="20"/>
        </w:rPr>
        <w:t xml:space="preserve">Il s’agir d’un </w:t>
      </w:r>
      <w:r w:rsidR="00FA3FFE" w:rsidRPr="00C447B0">
        <w:rPr>
          <w:rFonts w:ascii="Arial" w:hAnsi="Arial" w:cs="Arial"/>
          <w:b/>
          <w:sz w:val="20"/>
        </w:rPr>
        <w:t>A</w:t>
      </w:r>
      <w:r w:rsidRPr="00C447B0">
        <w:rPr>
          <w:rFonts w:ascii="Arial" w:hAnsi="Arial" w:cs="Arial"/>
          <w:b/>
          <w:sz w:val="20"/>
        </w:rPr>
        <w:t>ccord-</w:t>
      </w:r>
      <w:r w:rsidR="001A3601" w:rsidRPr="00C447B0">
        <w:rPr>
          <w:rFonts w:ascii="Arial" w:hAnsi="Arial" w:cs="Arial"/>
          <w:b/>
          <w:sz w:val="20"/>
        </w:rPr>
        <w:t xml:space="preserve">Cadre à bons de commande </w:t>
      </w:r>
      <w:r w:rsidR="0079679C">
        <w:rPr>
          <w:rFonts w:ascii="Arial" w:hAnsi="Arial" w:cs="Arial"/>
          <w:b/>
          <w:sz w:val="20"/>
        </w:rPr>
        <w:t>sans minimum, ni</w:t>
      </w:r>
      <w:r w:rsidR="001A3601" w:rsidRPr="00C447B0">
        <w:rPr>
          <w:rFonts w:ascii="Arial" w:hAnsi="Arial" w:cs="Arial"/>
          <w:b/>
          <w:sz w:val="20"/>
        </w:rPr>
        <w:t xml:space="preserve"> maximum </w:t>
      </w:r>
      <w:r w:rsidR="009C76DB" w:rsidRPr="00C447B0">
        <w:rPr>
          <w:rFonts w:ascii="Arial" w:hAnsi="Arial" w:cs="Arial"/>
          <w:b/>
          <w:sz w:val="20"/>
        </w:rPr>
        <w:t>e</w:t>
      </w:r>
      <w:r w:rsidR="00182A7A" w:rsidRPr="00C447B0">
        <w:rPr>
          <w:rFonts w:ascii="Arial" w:hAnsi="Arial" w:cs="Arial"/>
          <w:b/>
          <w:sz w:val="20"/>
        </w:rPr>
        <w:t xml:space="preserve">t </w:t>
      </w:r>
      <w:r w:rsidR="001F4712">
        <w:rPr>
          <w:rFonts w:ascii="Arial" w:hAnsi="Arial" w:cs="Arial"/>
          <w:b/>
          <w:sz w:val="20"/>
        </w:rPr>
        <w:t xml:space="preserve">un seul </w:t>
      </w:r>
      <w:r w:rsidR="00182A7A" w:rsidRPr="00C447B0">
        <w:rPr>
          <w:rFonts w:ascii="Arial" w:hAnsi="Arial" w:cs="Arial"/>
          <w:b/>
          <w:sz w:val="20"/>
        </w:rPr>
        <w:t>opérateur écon</w:t>
      </w:r>
      <w:r w:rsidR="009C76DB" w:rsidRPr="00C447B0">
        <w:rPr>
          <w:rFonts w:ascii="Arial" w:hAnsi="Arial" w:cs="Arial"/>
          <w:b/>
          <w:sz w:val="20"/>
        </w:rPr>
        <w:t>omique.</w:t>
      </w:r>
      <w:r w:rsidR="009C76DB" w:rsidRPr="00C447B0">
        <w:rPr>
          <w:rFonts w:ascii="Arial" w:hAnsi="Arial" w:cs="Arial"/>
          <w:sz w:val="20"/>
        </w:rPr>
        <w:t xml:space="preserve"> </w:t>
      </w:r>
    </w:p>
    <w:p w:rsidR="001A3601" w:rsidRPr="00C447B0" w:rsidRDefault="001A3601" w:rsidP="001A3601">
      <w:pPr>
        <w:keepNext/>
        <w:jc w:val="both"/>
        <w:rPr>
          <w:rFonts w:ascii="Arial" w:hAnsi="Arial" w:cs="Arial"/>
          <w:b/>
          <w:i/>
          <w:sz w:val="20"/>
          <w:u w:val="single"/>
        </w:rPr>
      </w:pPr>
    </w:p>
    <w:p w:rsidR="001A3601" w:rsidRPr="00C447B0" w:rsidRDefault="001A3601" w:rsidP="001A3601">
      <w:pPr>
        <w:keepNext/>
        <w:jc w:val="both"/>
        <w:rPr>
          <w:rFonts w:ascii="Arial" w:hAnsi="Arial" w:cs="Arial"/>
          <w:i/>
          <w:sz w:val="20"/>
        </w:rPr>
      </w:pPr>
      <w:r w:rsidRPr="00C447B0">
        <w:rPr>
          <w:rFonts w:ascii="Arial" w:hAnsi="Arial" w:cs="Arial"/>
          <w:b/>
          <w:i/>
          <w:sz w:val="20"/>
          <w:u w:val="single"/>
        </w:rPr>
        <w:t>Personne habilitée à donner les renseignements relatifs aux nantissements et cessions de créances :</w:t>
      </w:r>
    </w:p>
    <w:p w:rsidR="001A3601" w:rsidRPr="00C447B0" w:rsidRDefault="001A3601" w:rsidP="001A3601">
      <w:pPr>
        <w:keepNext/>
        <w:rPr>
          <w:rFonts w:ascii="Arial" w:hAnsi="Arial" w:cs="Arial"/>
          <w:i/>
          <w:sz w:val="20"/>
        </w:rPr>
      </w:pPr>
    </w:p>
    <w:p w:rsidR="001A3601" w:rsidRPr="00C447B0" w:rsidRDefault="00D47920" w:rsidP="001A3601">
      <w:pPr>
        <w:keepLines/>
        <w:jc w:val="both"/>
        <w:rPr>
          <w:rFonts w:ascii="Arial" w:hAnsi="Arial" w:cs="Arial"/>
          <w:sz w:val="20"/>
        </w:rPr>
      </w:pPr>
      <w:r w:rsidRPr="00C447B0">
        <w:rPr>
          <w:rFonts w:ascii="Arial" w:hAnsi="Arial" w:cs="Arial"/>
          <w:sz w:val="20"/>
        </w:rPr>
        <w:t>Coordonnateur du groupement de commandes</w:t>
      </w:r>
    </w:p>
    <w:p w:rsidR="00D47920" w:rsidRPr="009F4334" w:rsidRDefault="00D47920" w:rsidP="00D47920">
      <w:pPr>
        <w:rPr>
          <w:rFonts w:ascii="Arial" w:hAnsi="Arial" w:cs="Arial"/>
          <w:sz w:val="20"/>
        </w:rPr>
      </w:pPr>
      <w:r w:rsidRPr="009F4334">
        <w:rPr>
          <w:rFonts w:ascii="Arial" w:hAnsi="Arial" w:cs="Arial"/>
          <w:sz w:val="20"/>
        </w:rPr>
        <w:t xml:space="preserve">Directeur Général </w:t>
      </w:r>
      <w:r w:rsidR="006D12AB" w:rsidRPr="009F4334">
        <w:rPr>
          <w:rFonts w:ascii="Arial" w:hAnsi="Arial" w:cs="Arial"/>
          <w:sz w:val="20"/>
        </w:rPr>
        <w:t xml:space="preserve">Adjoint </w:t>
      </w:r>
      <w:r w:rsidR="00B149A7" w:rsidRPr="009F4334">
        <w:rPr>
          <w:rFonts w:ascii="Arial" w:hAnsi="Arial" w:cs="Arial"/>
          <w:sz w:val="20"/>
        </w:rPr>
        <w:t>du GIP LABOCEA</w:t>
      </w:r>
    </w:p>
    <w:p w:rsidR="00F138B4" w:rsidRPr="009F4334" w:rsidRDefault="00F138B4" w:rsidP="00F138B4">
      <w:pPr>
        <w:rPr>
          <w:rFonts w:ascii="Arial" w:hAnsi="Arial" w:cs="Arial"/>
          <w:sz w:val="20"/>
        </w:rPr>
      </w:pPr>
      <w:r w:rsidRPr="009F4334">
        <w:rPr>
          <w:rFonts w:ascii="Arial" w:hAnsi="Arial" w:cs="Arial"/>
          <w:sz w:val="20"/>
        </w:rPr>
        <w:t>7 rue du Sabot – CS 30054</w:t>
      </w:r>
    </w:p>
    <w:p w:rsidR="00F138B4" w:rsidRPr="009F4334" w:rsidRDefault="00F138B4" w:rsidP="00F138B4">
      <w:pPr>
        <w:keepNext/>
        <w:rPr>
          <w:rFonts w:ascii="Arial" w:hAnsi="Arial" w:cs="Arial"/>
          <w:sz w:val="20"/>
        </w:rPr>
      </w:pPr>
      <w:r w:rsidRPr="009F4334">
        <w:rPr>
          <w:rFonts w:ascii="Arial" w:hAnsi="Arial" w:cs="Arial"/>
          <w:sz w:val="20"/>
        </w:rPr>
        <w:t>22440 PLOUFRAGAN</w:t>
      </w:r>
    </w:p>
    <w:p w:rsidR="00F138B4" w:rsidRPr="009F4334" w:rsidRDefault="00F138B4" w:rsidP="00F138B4">
      <w:pPr>
        <w:keepNext/>
        <w:rPr>
          <w:rFonts w:ascii="Arial" w:hAnsi="Arial" w:cs="Arial"/>
          <w:sz w:val="20"/>
        </w:rPr>
      </w:pPr>
    </w:p>
    <w:p w:rsidR="001A3601" w:rsidRPr="009F4334" w:rsidRDefault="001A3601" w:rsidP="001A3601">
      <w:pPr>
        <w:keepNext/>
        <w:rPr>
          <w:rFonts w:ascii="Arial" w:hAnsi="Arial" w:cs="Arial"/>
          <w:b/>
          <w:i/>
          <w:sz w:val="20"/>
          <w:u w:val="single"/>
        </w:rPr>
      </w:pPr>
      <w:r w:rsidRPr="009F4334">
        <w:rPr>
          <w:rFonts w:ascii="Arial" w:hAnsi="Arial" w:cs="Arial"/>
          <w:b/>
          <w:i/>
          <w:sz w:val="20"/>
          <w:u w:val="single"/>
        </w:rPr>
        <w:t>Ordonnateur :</w:t>
      </w:r>
    </w:p>
    <w:p w:rsidR="00D47920" w:rsidRPr="009F4334" w:rsidRDefault="00D47920" w:rsidP="00D47920">
      <w:pPr>
        <w:keepLines/>
        <w:jc w:val="both"/>
        <w:rPr>
          <w:rFonts w:ascii="Arial" w:hAnsi="Arial" w:cs="Arial"/>
          <w:sz w:val="20"/>
        </w:rPr>
      </w:pPr>
    </w:p>
    <w:p w:rsidR="00D47920" w:rsidRPr="009F4334" w:rsidRDefault="00D47920" w:rsidP="00D47920">
      <w:pPr>
        <w:keepLines/>
        <w:jc w:val="both"/>
        <w:rPr>
          <w:rFonts w:ascii="Arial" w:hAnsi="Arial" w:cs="Arial"/>
          <w:sz w:val="20"/>
        </w:rPr>
      </w:pPr>
      <w:r w:rsidRPr="009F4334">
        <w:rPr>
          <w:rFonts w:ascii="Arial" w:hAnsi="Arial" w:cs="Arial"/>
          <w:sz w:val="20"/>
        </w:rPr>
        <w:t>Coordonnateur du groupement de commandes</w:t>
      </w:r>
    </w:p>
    <w:p w:rsidR="00D47920" w:rsidRPr="00F110AA" w:rsidRDefault="00D47920" w:rsidP="00D47920">
      <w:pPr>
        <w:rPr>
          <w:rFonts w:ascii="Arial" w:hAnsi="Arial" w:cs="Arial"/>
          <w:sz w:val="20"/>
        </w:rPr>
      </w:pPr>
      <w:r w:rsidRPr="00F110AA">
        <w:rPr>
          <w:rFonts w:ascii="Arial" w:hAnsi="Arial" w:cs="Arial"/>
          <w:sz w:val="20"/>
        </w:rPr>
        <w:t xml:space="preserve">Directeur Général </w:t>
      </w:r>
      <w:r w:rsidR="006D12AB" w:rsidRPr="00F110AA">
        <w:rPr>
          <w:rFonts w:ascii="Arial" w:hAnsi="Arial" w:cs="Arial"/>
          <w:sz w:val="20"/>
        </w:rPr>
        <w:t xml:space="preserve">Adjoint </w:t>
      </w:r>
      <w:r w:rsidR="00B149A7" w:rsidRPr="00F110AA">
        <w:rPr>
          <w:rFonts w:ascii="Arial" w:hAnsi="Arial" w:cs="Arial"/>
          <w:sz w:val="20"/>
        </w:rPr>
        <w:t>du GIP LABOCEA</w:t>
      </w:r>
    </w:p>
    <w:p w:rsidR="00D47920" w:rsidRPr="009F4334" w:rsidRDefault="00F138B4" w:rsidP="00D47920">
      <w:pPr>
        <w:rPr>
          <w:rFonts w:ascii="Arial" w:hAnsi="Arial" w:cs="Arial"/>
          <w:sz w:val="20"/>
        </w:rPr>
      </w:pPr>
      <w:r w:rsidRPr="009F4334">
        <w:rPr>
          <w:rFonts w:ascii="Arial" w:hAnsi="Arial" w:cs="Arial"/>
          <w:sz w:val="20"/>
        </w:rPr>
        <w:t>7 rue du Sabot – CS 30054</w:t>
      </w:r>
    </w:p>
    <w:p w:rsidR="00D47920" w:rsidRPr="009F4334" w:rsidRDefault="00F138B4" w:rsidP="00D47920">
      <w:pPr>
        <w:keepNext/>
        <w:rPr>
          <w:rFonts w:ascii="Arial" w:hAnsi="Arial" w:cs="Arial"/>
          <w:sz w:val="20"/>
        </w:rPr>
      </w:pPr>
      <w:r w:rsidRPr="009F4334">
        <w:rPr>
          <w:rFonts w:ascii="Arial" w:hAnsi="Arial" w:cs="Arial"/>
          <w:sz w:val="20"/>
        </w:rPr>
        <w:t>22440 PLOUFRAGAN</w:t>
      </w:r>
    </w:p>
    <w:p w:rsidR="001A3601" w:rsidRPr="009F4334" w:rsidRDefault="001A3601" w:rsidP="001A3601">
      <w:pPr>
        <w:keepNext/>
        <w:rPr>
          <w:rFonts w:ascii="Arial" w:hAnsi="Arial" w:cs="Arial"/>
          <w:sz w:val="20"/>
        </w:rPr>
      </w:pPr>
    </w:p>
    <w:p w:rsidR="001A3601" w:rsidRPr="009F4334" w:rsidRDefault="001A3601" w:rsidP="001A3601">
      <w:pPr>
        <w:keepNext/>
        <w:rPr>
          <w:rFonts w:ascii="Arial" w:hAnsi="Arial" w:cs="Arial"/>
          <w:sz w:val="20"/>
        </w:rPr>
      </w:pPr>
      <w:r w:rsidRPr="009F4334">
        <w:rPr>
          <w:rFonts w:ascii="Arial" w:hAnsi="Arial" w:cs="Arial"/>
          <w:b/>
          <w:i/>
          <w:sz w:val="20"/>
          <w:u w:val="single"/>
        </w:rPr>
        <w:t>Comptable  assignataire des paiements :</w:t>
      </w:r>
    </w:p>
    <w:p w:rsidR="001A3601" w:rsidRPr="009F4334" w:rsidRDefault="001A3601" w:rsidP="001A3601">
      <w:pPr>
        <w:keepNext/>
        <w:rPr>
          <w:rFonts w:ascii="Arial" w:hAnsi="Arial" w:cs="Arial"/>
          <w:sz w:val="20"/>
        </w:rPr>
      </w:pPr>
    </w:p>
    <w:p w:rsidR="00D47920" w:rsidRPr="009F4334" w:rsidRDefault="00D47920" w:rsidP="001A3601">
      <w:pPr>
        <w:tabs>
          <w:tab w:val="left" w:pos="709"/>
          <w:tab w:val="right" w:leader="dot" w:pos="3686"/>
          <w:tab w:val="right" w:pos="3742"/>
        </w:tabs>
        <w:rPr>
          <w:rFonts w:ascii="Arial" w:hAnsi="Arial" w:cs="Arial"/>
          <w:sz w:val="20"/>
        </w:rPr>
      </w:pPr>
    </w:p>
    <w:p w:rsidR="00B149A7" w:rsidRPr="009F4334" w:rsidRDefault="00B149A7" w:rsidP="001A3601">
      <w:pPr>
        <w:tabs>
          <w:tab w:val="left" w:pos="709"/>
          <w:tab w:val="right" w:leader="dot" w:pos="3686"/>
          <w:tab w:val="right" w:pos="3742"/>
        </w:tabs>
        <w:rPr>
          <w:rFonts w:ascii="Arial" w:hAnsi="Arial" w:cs="Arial"/>
          <w:sz w:val="20"/>
          <w:u w:val="single"/>
        </w:rPr>
      </w:pPr>
      <w:r w:rsidRPr="009F4334">
        <w:rPr>
          <w:rFonts w:ascii="Arial" w:hAnsi="Arial" w:cs="Arial"/>
          <w:sz w:val="20"/>
          <w:u w:val="single"/>
        </w:rPr>
        <w:t>GIP LABÉO</w:t>
      </w:r>
    </w:p>
    <w:p w:rsidR="00B149A7" w:rsidRPr="009F4334" w:rsidRDefault="00B149A7" w:rsidP="001A3601">
      <w:pPr>
        <w:tabs>
          <w:tab w:val="left" w:pos="709"/>
          <w:tab w:val="right" w:leader="dot" w:pos="3686"/>
          <w:tab w:val="right" w:pos="3742"/>
        </w:tabs>
        <w:rPr>
          <w:rFonts w:ascii="Arial" w:hAnsi="Arial" w:cs="Arial"/>
          <w:sz w:val="20"/>
        </w:rPr>
      </w:pPr>
      <w:r w:rsidRPr="009F4334">
        <w:rPr>
          <w:rFonts w:ascii="Arial" w:hAnsi="Arial" w:cs="Arial"/>
          <w:sz w:val="20"/>
        </w:rPr>
        <w:t>Monsieur l’agent comptable</w:t>
      </w:r>
    </w:p>
    <w:p w:rsidR="00B149A7" w:rsidRPr="009F4334" w:rsidRDefault="00832AFF" w:rsidP="001A3601">
      <w:pPr>
        <w:tabs>
          <w:tab w:val="left" w:pos="709"/>
          <w:tab w:val="right" w:leader="dot" w:pos="3686"/>
          <w:tab w:val="right" w:pos="3742"/>
        </w:tabs>
        <w:rPr>
          <w:rFonts w:ascii="Arial" w:hAnsi="Arial" w:cs="Arial"/>
          <w:sz w:val="20"/>
        </w:rPr>
      </w:pPr>
      <w:r w:rsidRPr="009F4334">
        <w:rPr>
          <w:rFonts w:ascii="Arial" w:hAnsi="Arial" w:cs="Arial"/>
          <w:sz w:val="20"/>
        </w:rPr>
        <w:t xml:space="preserve">1 route de </w:t>
      </w:r>
      <w:proofErr w:type="spellStart"/>
      <w:r w:rsidRPr="009F4334">
        <w:rPr>
          <w:rFonts w:ascii="Arial" w:hAnsi="Arial" w:cs="Arial"/>
          <w:sz w:val="20"/>
        </w:rPr>
        <w:t>Rosel</w:t>
      </w:r>
      <w:proofErr w:type="spellEnd"/>
      <w:r w:rsidRPr="009F4334">
        <w:rPr>
          <w:rFonts w:ascii="Arial" w:hAnsi="Arial" w:cs="Arial"/>
          <w:sz w:val="20"/>
        </w:rPr>
        <w:t xml:space="preserve"> – Saint </w:t>
      </w:r>
      <w:proofErr w:type="spellStart"/>
      <w:r w:rsidRPr="009F4334">
        <w:rPr>
          <w:rFonts w:ascii="Arial" w:hAnsi="Arial" w:cs="Arial"/>
          <w:sz w:val="20"/>
        </w:rPr>
        <w:t>Contest</w:t>
      </w:r>
      <w:proofErr w:type="spellEnd"/>
      <w:r w:rsidRPr="009F4334">
        <w:rPr>
          <w:rFonts w:ascii="Arial" w:hAnsi="Arial" w:cs="Arial"/>
          <w:sz w:val="20"/>
        </w:rPr>
        <w:t xml:space="preserve"> – 14053 CAEN Cedex</w:t>
      </w:r>
    </w:p>
    <w:p w:rsidR="00832AFF" w:rsidRPr="009F4334" w:rsidRDefault="00832AFF" w:rsidP="001A3601">
      <w:pPr>
        <w:tabs>
          <w:tab w:val="left" w:pos="709"/>
          <w:tab w:val="right" w:leader="dot" w:pos="3686"/>
          <w:tab w:val="right" w:pos="3742"/>
        </w:tabs>
        <w:rPr>
          <w:rFonts w:ascii="Arial" w:hAnsi="Arial" w:cs="Arial"/>
          <w:sz w:val="20"/>
          <w:u w:val="single"/>
        </w:rPr>
      </w:pPr>
    </w:p>
    <w:p w:rsidR="001A3601" w:rsidRPr="00C447B0" w:rsidRDefault="001A3601" w:rsidP="00AF4E88">
      <w:pPr>
        <w:pStyle w:val="Titre"/>
        <w:jc w:val="left"/>
        <w:outlineLvl w:val="0"/>
        <w:rPr>
          <w:rFonts w:ascii="Arial" w:hAnsi="Arial" w:cs="Arial"/>
          <w:sz w:val="40"/>
          <w:szCs w:val="40"/>
        </w:rPr>
      </w:pPr>
      <w:r w:rsidRPr="009F4334">
        <w:rPr>
          <w:rFonts w:ascii="Arial" w:hAnsi="Arial" w:cs="Arial"/>
          <w:sz w:val="20"/>
          <w:szCs w:val="20"/>
        </w:rPr>
        <w:br w:type="page"/>
      </w:r>
      <w:r w:rsidRPr="00C447B0">
        <w:rPr>
          <w:rFonts w:ascii="Arial" w:hAnsi="Arial" w:cs="Arial"/>
          <w:sz w:val="40"/>
          <w:szCs w:val="40"/>
        </w:rPr>
        <w:lastRenderedPageBreak/>
        <w:t>SOMMAIRE</w:t>
      </w:r>
    </w:p>
    <w:p w:rsidR="001A3601" w:rsidRPr="00C447B0" w:rsidRDefault="001A3601" w:rsidP="001A3601">
      <w:pPr>
        <w:rPr>
          <w:rFonts w:ascii="Arial" w:hAnsi="Arial" w:cs="Arial"/>
          <w:sz w:val="20"/>
        </w:rPr>
      </w:pPr>
    </w:p>
    <w:p w:rsidR="00D60DD1" w:rsidRDefault="001A3601">
      <w:pPr>
        <w:pStyle w:val="TM1"/>
        <w:rPr>
          <w:rFonts w:asciiTheme="minorHAnsi" w:eastAsiaTheme="minorEastAsia" w:hAnsiTheme="minorHAnsi" w:cstheme="minorBidi"/>
          <w:b w:val="0"/>
          <w:bCs w:val="0"/>
          <w:caps w:val="0"/>
          <w:noProof/>
          <w:u w:val="none"/>
        </w:rPr>
      </w:pPr>
      <w:r w:rsidRPr="00C447B0">
        <w:rPr>
          <w:rFonts w:ascii="Arial" w:hAnsi="Arial" w:cs="Arial"/>
          <w:sz w:val="20"/>
          <w:szCs w:val="20"/>
        </w:rPr>
        <w:fldChar w:fldCharType="begin"/>
      </w:r>
      <w:r w:rsidRPr="00C447B0">
        <w:rPr>
          <w:rFonts w:ascii="Arial" w:hAnsi="Arial" w:cs="Arial"/>
          <w:sz w:val="20"/>
          <w:szCs w:val="20"/>
        </w:rPr>
        <w:instrText xml:space="preserve"> TOC \o "1-2" \h \z </w:instrText>
      </w:r>
      <w:r w:rsidRPr="00C447B0">
        <w:rPr>
          <w:rFonts w:ascii="Arial" w:hAnsi="Arial" w:cs="Arial"/>
          <w:sz w:val="20"/>
          <w:szCs w:val="20"/>
        </w:rPr>
        <w:fldChar w:fldCharType="separate"/>
      </w:r>
      <w:hyperlink w:anchor="_Toc519754403" w:history="1">
        <w:r w:rsidR="00D60DD1" w:rsidRPr="001D0CA2">
          <w:rPr>
            <w:rStyle w:val="Lienhypertexte"/>
            <w:rFonts w:ascii="Arial" w:hAnsi="Arial" w:cs="Arial"/>
            <w:noProof/>
          </w:rPr>
          <w:t>Article premier : Contractant</w:t>
        </w:r>
        <w:r w:rsidR="00D60DD1">
          <w:rPr>
            <w:noProof/>
            <w:webHidden/>
          </w:rPr>
          <w:tab/>
        </w:r>
        <w:r w:rsidR="00D60DD1">
          <w:rPr>
            <w:noProof/>
            <w:webHidden/>
          </w:rPr>
          <w:fldChar w:fldCharType="begin"/>
        </w:r>
        <w:r w:rsidR="00D60DD1">
          <w:rPr>
            <w:noProof/>
            <w:webHidden/>
          </w:rPr>
          <w:instrText xml:space="preserve"> PAGEREF _Toc519754403 \h </w:instrText>
        </w:r>
        <w:r w:rsidR="00D60DD1">
          <w:rPr>
            <w:noProof/>
            <w:webHidden/>
          </w:rPr>
        </w:r>
        <w:r w:rsidR="00D60DD1">
          <w:rPr>
            <w:noProof/>
            <w:webHidden/>
          </w:rPr>
          <w:fldChar w:fldCharType="separate"/>
        </w:r>
        <w:r w:rsidR="00D60DD1">
          <w:rPr>
            <w:noProof/>
            <w:webHidden/>
          </w:rPr>
          <w:t>5</w:t>
        </w:r>
        <w:r w:rsidR="00D60DD1">
          <w:rPr>
            <w:noProof/>
            <w:webHidden/>
          </w:rPr>
          <w:fldChar w:fldCharType="end"/>
        </w:r>
      </w:hyperlink>
    </w:p>
    <w:p w:rsidR="00D60DD1" w:rsidRDefault="00C95E77">
      <w:pPr>
        <w:pStyle w:val="TM1"/>
        <w:rPr>
          <w:rFonts w:asciiTheme="minorHAnsi" w:eastAsiaTheme="minorEastAsia" w:hAnsiTheme="minorHAnsi" w:cstheme="minorBidi"/>
          <w:b w:val="0"/>
          <w:bCs w:val="0"/>
          <w:caps w:val="0"/>
          <w:noProof/>
          <w:u w:val="none"/>
        </w:rPr>
      </w:pPr>
      <w:hyperlink w:anchor="_Toc519754404" w:history="1">
        <w:r w:rsidR="00D60DD1" w:rsidRPr="001D0CA2">
          <w:rPr>
            <w:rStyle w:val="Lienhypertexte"/>
            <w:rFonts w:ascii="Arial" w:hAnsi="Arial" w:cs="Arial"/>
            <w:noProof/>
          </w:rPr>
          <w:t>Article 2 : Montant de l’accord-cadre</w:t>
        </w:r>
        <w:r w:rsidR="00D60DD1">
          <w:rPr>
            <w:noProof/>
            <w:webHidden/>
          </w:rPr>
          <w:tab/>
        </w:r>
        <w:r w:rsidR="00D60DD1">
          <w:rPr>
            <w:noProof/>
            <w:webHidden/>
          </w:rPr>
          <w:fldChar w:fldCharType="begin"/>
        </w:r>
        <w:r w:rsidR="00D60DD1">
          <w:rPr>
            <w:noProof/>
            <w:webHidden/>
          </w:rPr>
          <w:instrText xml:space="preserve"> PAGEREF _Toc519754404 \h </w:instrText>
        </w:r>
        <w:r w:rsidR="00D60DD1">
          <w:rPr>
            <w:noProof/>
            <w:webHidden/>
          </w:rPr>
        </w:r>
        <w:r w:rsidR="00D60DD1">
          <w:rPr>
            <w:noProof/>
            <w:webHidden/>
          </w:rPr>
          <w:fldChar w:fldCharType="separate"/>
        </w:r>
        <w:r w:rsidR="00D60DD1">
          <w:rPr>
            <w:noProof/>
            <w:webHidden/>
          </w:rPr>
          <w:t>6</w:t>
        </w:r>
        <w:r w:rsidR="00D60DD1">
          <w:rPr>
            <w:noProof/>
            <w:webHidden/>
          </w:rPr>
          <w:fldChar w:fldCharType="end"/>
        </w:r>
      </w:hyperlink>
    </w:p>
    <w:p w:rsidR="00D60DD1" w:rsidRDefault="00C95E77">
      <w:pPr>
        <w:pStyle w:val="TM1"/>
        <w:rPr>
          <w:rFonts w:asciiTheme="minorHAnsi" w:eastAsiaTheme="minorEastAsia" w:hAnsiTheme="minorHAnsi" w:cstheme="minorBidi"/>
          <w:b w:val="0"/>
          <w:bCs w:val="0"/>
          <w:caps w:val="0"/>
          <w:noProof/>
          <w:u w:val="none"/>
        </w:rPr>
      </w:pPr>
      <w:hyperlink w:anchor="_Toc519754405" w:history="1">
        <w:r w:rsidR="00D60DD1" w:rsidRPr="001D0CA2">
          <w:rPr>
            <w:rStyle w:val="Lienhypertexte"/>
            <w:rFonts w:ascii="Arial" w:hAnsi="Arial" w:cs="Arial"/>
            <w:noProof/>
          </w:rPr>
          <w:t>Article 4 : Durée de l’accord-cadre et délais d’exécution.</w:t>
        </w:r>
        <w:r w:rsidR="00D60DD1">
          <w:rPr>
            <w:noProof/>
            <w:webHidden/>
          </w:rPr>
          <w:tab/>
        </w:r>
        <w:r w:rsidR="00D60DD1">
          <w:rPr>
            <w:noProof/>
            <w:webHidden/>
          </w:rPr>
          <w:fldChar w:fldCharType="begin"/>
        </w:r>
        <w:r w:rsidR="00D60DD1">
          <w:rPr>
            <w:noProof/>
            <w:webHidden/>
          </w:rPr>
          <w:instrText xml:space="preserve"> PAGEREF _Toc519754405 \h </w:instrText>
        </w:r>
        <w:r w:rsidR="00D60DD1">
          <w:rPr>
            <w:noProof/>
            <w:webHidden/>
          </w:rPr>
        </w:r>
        <w:r w:rsidR="00D60DD1">
          <w:rPr>
            <w:noProof/>
            <w:webHidden/>
          </w:rPr>
          <w:fldChar w:fldCharType="separate"/>
        </w:r>
        <w:r w:rsidR="00D60DD1">
          <w:rPr>
            <w:noProof/>
            <w:webHidden/>
          </w:rPr>
          <w:t>6</w:t>
        </w:r>
        <w:r w:rsidR="00D60DD1">
          <w:rPr>
            <w:noProof/>
            <w:webHidden/>
          </w:rPr>
          <w:fldChar w:fldCharType="end"/>
        </w:r>
      </w:hyperlink>
    </w:p>
    <w:p w:rsidR="00D60DD1" w:rsidRDefault="00C95E77">
      <w:pPr>
        <w:pStyle w:val="TM1"/>
        <w:rPr>
          <w:rFonts w:asciiTheme="minorHAnsi" w:eastAsiaTheme="minorEastAsia" w:hAnsiTheme="minorHAnsi" w:cstheme="minorBidi"/>
          <w:b w:val="0"/>
          <w:bCs w:val="0"/>
          <w:caps w:val="0"/>
          <w:noProof/>
          <w:u w:val="none"/>
        </w:rPr>
      </w:pPr>
      <w:hyperlink w:anchor="_Toc519754406" w:history="1">
        <w:r w:rsidR="00D60DD1" w:rsidRPr="001D0CA2">
          <w:rPr>
            <w:rStyle w:val="Lienhypertexte"/>
            <w:rFonts w:ascii="Arial" w:hAnsi="Arial" w:cs="Arial"/>
            <w:noProof/>
          </w:rPr>
          <w:t>Article 5 : Paiement</w:t>
        </w:r>
        <w:r w:rsidR="00D60DD1">
          <w:rPr>
            <w:noProof/>
            <w:webHidden/>
          </w:rPr>
          <w:tab/>
        </w:r>
        <w:r w:rsidR="00D60DD1">
          <w:rPr>
            <w:noProof/>
            <w:webHidden/>
          </w:rPr>
          <w:fldChar w:fldCharType="begin"/>
        </w:r>
        <w:r w:rsidR="00D60DD1">
          <w:rPr>
            <w:noProof/>
            <w:webHidden/>
          </w:rPr>
          <w:instrText xml:space="preserve"> PAGEREF _Toc519754406 \h </w:instrText>
        </w:r>
        <w:r w:rsidR="00D60DD1">
          <w:rPr>
            <w:noProof/>
            <w:webHidden/>
          </w:rPr>
        </w:r>
        <w:r w:rsidR="00D60DD1">
          <w:rPr>
            <w:noProof/>
            <w:webHidden/>
          </w:rPr>
          <w:fldChar w:fldCharType="separate"/>
        </w:r>
        <w:r w:rsidR="00D60DD1">
          <w:rPr>
            <w:noProof/>
            <w:webHidden/>
          </w:rPr>
          <w:t>6</w:t>
        </w:r>
        <w:r w:rsidR="00D60DD1">
          <w:rPr>
            <w:noProof/>
            <w:webHidden/>
          </w:rPr>
          <w:fldChar w:fldCharType="end"/>
        </w:r>
      </w:hyperlink>
    </w:p>
    <w:p w:rsidR="00D60DD1" w:rsidRDefault="00C95E77">
      <w:pPr>
        <w:pStyle w:val="TM1"/>
        <w:rPr>
          <w:rFonts w:asciiTheme="minorHAnsi" w:eastAsiaTheme="minorEastAsia" w:hAnsiTheme="minorHAnsi" w:cstheme="minorBidi"/>
          <w:b w:val="0"/>
          <w:bCs w:val="0"/>
          <w:caps w:val="0"/>
          <w:noProof/>
          <w:u w:val="none"/>
        </w:rPr>
      </w:pPr>
      <w:hyperlink w:anchor="_Toc519754407" w:history="1">
        <w:r w:rsidR="00D60DD1" w:rsidRPr="001D0CA2">
          <w:rPr>
            <w:rStyle w:val="Lienhypertexte"/>
            <w:rFonts w:ascii="Arial" w:hAnsi="Arial" w:cs="Arial"/>
            <w:noProof/>
          </w:rPr>
          <w:t xml:space="preserve">Article 6 : Dispositif « Marché Public Simplifié » MPS </w:t>
        </w:r>
        <w:r w:rsidR="00D60DD1" w:rsidRPr="001D0CA2">
          <w:rPr>
            <w:rStyle w:val="Lienhypertexte"/>
            <w:rFonts w:ascii="Arial" w:eastAsia="Trebuchet MS Bold" w:hAnsi="Arial" w:cs="Arial"/>
            <w:noProof/>
            <w:sz w:val="24"/>
            <w:szCs w:val="20"/>
            <w:u w:color="000000"/>
          </w:rPr>
          <w:drawing>
            <wp:inline distT="0" distB="0" distL="0" distR="0" wp14:anchorId="22C83820" wp14:editId="761DF31F">
              <wp:extent cx="152400" cy="2000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00D60DD1">
          <w:rPr>
            <w:noProof/>
            <w:webHidden/>
          </w:rPr>
          <w:tab/>
        </w:r>
        <w:r w:rsidR="00D60DD1">
          <w:rPr>
            <w:noProof/>
            <w:webHidden/>
          </w:rPr>
          <w:fldChar w:fldCharType="begin"/>
        </w:r>
        <w:r w:rsidR="00D60DD1">
          <w:rPr>
            <w:noProof/>
            <w:webHidden/>
          </w:rPr>
          <w:instrText xml:space="preserve"> PAGEREF _Toc519754407 \h </w:instrText>
        </w:r>
        <w:r w:rsidR="00D60DD1">
          <w:rPr>
            <w:noProof/>
            <w:webHidden/>
          </w:rPr>
        </w:r>
        <w:r w:rsidR="00D60DD1">
          <w:rPr>
            <w:noProof/>
            <w:webHidden/>
          </w:rPr>
          <w:fldChar w:fldCharType="separate"/>
        </w:r>
        <w:r w:rsidR="00D60DD1">
          <w:rPr>
            <w:noProof/>
            <w:webHidden/>
          </w:rPr>
          <w:t>7</w:t>
        </w:r>
        <w:r w:rsidR="00D60DD1">
          <w:rPr>
            <w:noProof/>
            <w:webHidden/>
          </w:rPr>
          <w:fldChar w:fldCharType="end"/>
        </w:r>
      </w:hyperlink>
    </w:p>
    <w:p w:rsidR="00D60DD1" w:rsidRDefault="00C95E77">
      <w:pPr>
        <w:pStyle w:val="TM1"/>
        <w:rPr>
          <w:rFonts w:asciiTheme="minorHAnsi" w:eastAsiaTheme="minorEastAsia" w:hAnsiTheme="minorHAnsi" w:cstheme="minorBidi"/>
          <w:b w:val="0"/>
          <w:bCs w:val="0"/>
          <w:caps w:val="0"/>
          <w:noProof/>
          <w:u w:val="none"/>
        </w:rPr>
      </w:pPr>
      <w:hyperlink w:anchor="_Toc519754408" w:history="1">
        <w:r w:rsidR="00D60DD1" w:rsidRPr="001D0CA2">
          <w:rPr>
            <w:rStyle w:val="Lienhypertexte"/>
            <w:rFonts w:ascii="Arial" w:hAnsi="Arial" w:cs="Arial"/>
            <w:noProof/>
          </w:rPr>
          <w:t>ANNEXE N° 1 : DESIGNATION DES CO-TRAITANTS ET REPARTITION DES PRESTATIONS</w:t>
        </w:r>
        <w:r w:rsidR="00D60DD1">
          <w:rPr>
            <w:noProof/>
            <w:webHidden/>
          </w:rPr>
          <w:tab/>
        </w:r>
        <w:r w:rsidR="00D60DD1">
          <w:rPr>
            <w:noProof/>
            <w:webHidden/>
          </w:rPr>
          <w:fldChar w:fldCharType="begin"/>
        </w:r>
        <w:r w:rsidR="00D60DD1">
          <w:rPr>
            <w:noProof/>
            <w:webHidden/>
          </w:rPr>
          <w:instrText xml:space="preserve"> PAGEREF _Toc519754408 \h </w:instrText>
        </w:r>
        <w:r w:rsidR="00D60DD1">
          <w:rPr>
            <w:noProof/>
            <w:webHidden/>
          </w:rPr>
        </w:r>
        <w:r w:rsidR="00D60DD1">
          <w:rPr>
            <w:noProof/>
            <w:webHidden/>
          </w:rPr>
          <w:fldChar w:fldCharType="separate"/>
        </w:r>
        <w:r w:rsidR="00D60DD1">
          <w:rPr>
            <w:noProof/>
            <w:webHidden/>
          </w:rPr>
          <w:t>1</w:t>
        </w:r>
        <w:r w:rsidR="00D60DD1">
          <w:rPr>
            <w:noProof/>
            <w:webHidden/>
          </w:rPr>
          <w:fldChar w:fldCharType="end"/>
        </w:r>
      </w:hyperlink>
    </w:p>
    <w:p w:rsidR="001A3601" w:rsidRPr="00C447B0" w:rsidRDefault="001A3601" w:rsidP="001A3601">
      <w:pPr>
        <w:rPr>
          <w:rFonts w:ascii="Arial" w:hAnsi="Arial" w:cs="Arial"/>
          <w:sz w:val="20"/>
        </w:rPr>
      </w:pPr>
      <w:r w:rsidRPr="00C447B0">
        <w:rPr>
          <w:rFonts w:ascii="Arial" w:hAnsi="Arial" w:cs="Arial"/>
          <w:sz w:val="20"/>
        </w:rPr>
        <w:fldChar w:fldCharType="end"/>
      </w:r>
    </w:p>
    <w:p w:rsidR="001A3601" w:rsidRPr="00C447B0" w:rsidRDefault="001A3601" w:rsidP="001A3601">
      <w:pPr>
        <w:rPr>
          <w:rFonts w:ascii="Arial" w:hAnsi="Arial" w:cs="Arial"/>
          <w:sz w:val="20"/>
        </w:rPr>
      </w:pPr>
      <w:r w:rsidRPr="00C447B0">
        <w:rPr>
          <w:rFonts w:ascii="Arial" w:hAnsi="Arial" w:cs="Arial"/>
          <w:sz w:val="20"/>
        </w:rPr>
        <w:t xml:space="preserve"> </w:t>
      </w:r>
    </w:p>
    <w:p w:rsidR="001A3601" w:rsidRPr="00C447B0" w:rsidRDefault="001A3601" w:rsidP="001A3601">
      <w:pPr>
        <w:jc w:val="center"/>
        <w:rPr>
          <w:rFonts w:ascii="Arial" w:hAnsi="Arial" w:cs="Arial"/>
          <w:b/>
          <w:sz w:val="40"/>
          <w:szCs w:val="40"/>
          <w:u w:val="single"/>
        </w:rPr>
      </w:pPr>
      <w:r w:rsidRPr="00C447B0">
        <w:rPr>
          <w:rFonts w:ascii="Arial" w:hAnsi="Arial" w:cs="Arial"/>
          <w:sz w:val="20"/>
        </w:rPr>
        <w:br w:type="page"/>
      </w:r>
      <w:r w:rsidRPr="00C447B0">
        <w:rPr>
          <w:rFonts w:ascii="Arial" w:hAnsi="Arial" w:cs="Arial"/>
          <w:b/>
          <w:smallCaps/>
          <w:sz w:val="40"/>
          <w:szCs w:val="40"/>
          <w:u w:val="single"/>
        </w:rPr>
        <w:lastRenderedPageBreak/>
        <w:t>Préambule: Liste des lots</w:t>
      </w:r>
    </w:p>
    <w:p w:rsidR="001A3601" w:rsidRPr="00C447B0" w:rsidRDefault="001A3601" w:rsidP="001A3601">
      <w:pPr>
        <w:rPr>
          <w:rFonts w:ascii="Arial" w:hAnsi="Arial" w:cs="Arial"/>
          <w:sz w:val="20"/>
        </w:rPr>
      </w:pPr>
    </w:p>
    <w:p w:rsidR="001A3601" w:rsidRPr="00C447B0" w:rsidRDefault="001A3601" w:rsidP="001A3601">
      <w:pPr>
        <w:rPr>
          <w:rFonts w:ascii="Arial" w:hAnsi="Arial" w:cs="Arial"/>
          <w:sz w:val="20"/>
        </w:rPr>
      </w:pPr>
    </w:p>
    <w:p w:rsidR="001A3601" w:rsidRPr="00C447B0" w:rsidRDefault="001A3601" w:rsidP="001A3601">
      <w:pPr>
        <w:rPr>
          <w:rFonts w:ascii="Arial" w:hAnsi="Arial" w:cs="Arial"/>
          <w:sz w:val="20"/>
        </w:rPr>
      </w:pPr>
    </w:p>
    <w:p w:rsidR="001A3601" w:rsidRPr="00C447B0" w:rsidRDefault="001A3601" w:rsidP="001A3601">
      <w:pPr>
        <w:rPr>
          <w:rFonts w:ascii="Arial" w:hAnsi="Arial" w:cs="Arial"/>
          <w:sz w:val="20"/>
        </w:rPr>
      </w:pPr>
    </w:p>
    <w:tbl>
      <w:tblPr>
        <w:tblW w:w="9202" w:type="dxa"/>
        <w:jc w:val="center"/>
        <w:tblBorders>
          <w:top w:val="single" w:sz="6" w:space="0" w:color="000000"/>
          <w:left w:val="single" w:sz="6" w:space="0" w:color="auto"/>
          <w:bottom w:val="single" w:sz="6" w:space="0" w:color="000000"/>
          <w:right w:val="single" w:sz="6"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4"/>
        <w:gridCol w:w="8278"/>
      </w:tblGrid>
      <w:tr w:rsidR="004E147A" w:rsidRPr="00C447B0" w:rsidTr="0079679C">
        <w:trPr>
          <w:trHeight w:val="454"/>
          <w:tblHeader/>
          <w:jc w:val="center"/>
        </w:trPr>
        <w:tc>
          <w:tcPr>
            <w:tcW w:w="924" w:type="dxa"/>
            <w:tcBorders>
              <w:top w:val="single" w:sz="6" w:space="0" w:color="000000"/>
            </w:tcBorders>
            <w:shd w:val="pct30" w:color="FFFF00" w:fill="FFFFFF"/>
            <w:vAlign w:val="center"/>
          </w:tcPr>
          <w:p w:rsidR="001A3601" w:rsidRPr="00C447B0" w:rsidRDefault="001A3601" w:rsidP="004E147A">
            <w:pPr>
              <w:keepNext/>
              <w:jc w:val="center"/>
              <w:rPr>
                <w:rFonts w:ascii="Arial" w:hAnsi="Arial" w:cs="Arial"/>
                <w:i/>
                <w:sz w:val="20"/>
              </w:rPr>
            </w:pPr>
            <w:r w:rsidRPr="00C447B0">
              <w:rPr>
                <w:rFonts w:ascii="Arial" w:hAnsi="Arial" w:cs="Arial"/>
                <w:i/>
                <w:sz w:val="20"/>
              </w:rPr>
              <w:t>Lot</w:t>
            </w:r>
          </w:p>
        </w:tc>
        <w:tc>
          <w:tcPr>
            <w:tcW w:w="8278" w:type="dxa"/>
            <w:tcBorders>
              <w:top w:val="single" w:sz="6" w:space="0" w:color="000000"/>
            </w:tcBorders>
            <w:shd w:val="pct30" w:color="FFFF00" w:fill="FFFFFF"/>
            <w:vAlign w:val="center"/>
          </w:tcPr>
          <w:p w:rsidR="001A3601" w:rsidRPr="00C447B0" w:rsidRDefault="001A3601" w:rsidP="004E147A">
            <w:pPr>
              <w:keepNext/>
              <w:jc w:val="center"/>
              <w:rPr>
                <w:rFonts w:ascii="Arial" w:hAnsi="Arial" w:cs="Arial"/>
                <w:i/>
                <w:sz w:val="20"/>
              </w:rPr>
            </w:pPr>
            <w:r w:rsidRPr="00C447B0">
              <w:rPr>
                <w:rFonts w:ascii="Arial" w:hAnsi="Arial" w:cs="Arial"/>
                <w:i/>
                <w:sz w:val="20"/>
              </w:rPr>
              <w:t>Désignation</w:t>
            </w:r>
          </w:p>
        </w:tc>
      </w:tr>
      <w:tr w:rsidR="0079679C" w:rsidRPr="00C447B0" w:rsidTr="0079679C">
        <w:trPr>
          <w:trHeight w:val="454"/>
          <w:jc w:val="center"/>
        </w:trPr>
        <w:tc>
          <w:tcPr>
            <w:tcW w:w="924" w:type="dxa"/>
            <w:vAlign w:val="center"/>
          </w:tcPr>
          <w:p w:rsidR="0079679C" w:rsidRPr="00462696" w:rsidRDefault="0079679C" w:rsidP="0079679C">
            <w:pPr>
              <w:pStyle w:val="Normal2"/>
              <w:keepNext/>
              <w:tabs>
                <w:tab w:val="clear" w:pos="567"/>
                <w:tab w:val="clear" w:pos="851"/>
                <w:tab w:val="clear" w:pos="1134"/>
              </w:tabs>
              <w:ind w:left="0" w:firstLine="0"/>
              <w:jc w:val="center"/>
              <w:rPr>
                <w:rFonts w:ascii="Arial" w:hAnsi="Arial" w:cs="Arial"/>
                <w:sz w:val="20"/>
              </w:rPr>
            </w:pPr>
            <w:r w:rsidRPr="00462696">
              <w:rPr>
                <w:rFonts w:ascii="Arial" w:hAnsi="Arial" w:cs="Arial"/>
                <w:sz w:val="20"/>
              </w:rPr>
              <w:t>1</w:t>
            </w:r>
          </w:p>
        </w:tc>
        <w:tc>
          <w:tcPr>
            <w:tcW w:w="8278" w:type="dxa"/>
            <w:vAlign w:val="center"/>
          </w:tcPr>
          <w:p w:rsidR="0079679C" w:rsidRPr="00462696" w:rsidRDefault="00462696" w:rsidP="0079679C">
            <w:pPr>
              <w:pStyle w:val="Normal2"/>
              <w:keepNext/>
              <w:tabs>
                <w:tab w:val="clear" w:pos="567"/>
                <w:tab w:val="clear" w:pos="851"/>
                <w:tab w:val="clear" w:pos="1134"/>
              </w:tabs>
              <w:ind w:left="0" w:firstLine="0"/>
              <w:jc w:val="left"/>
              <w:rPr>
                <w:rFonts w:ascii="Arial" w:hAnsi="Arial" w:cs="Arial"/>
                <w:smallCaps/>
                <w:sz w:val="20"/>
              </w:rPr>
            </w:pPr>
            <w:r w:rsidRPr="00462696">
              <w:rPr>
                <w:rFonts w:ascii="Arial" w:hAnsi="Arial" w:cs="Arial"/>
                <w:smallCaps/>
                <w:sz w:val="20"/>
              </w:rPr>
              <w:t>Fourniture de gaz spéciaux en bouteille, mise à disposition des contenants, Contrôles et opérations de maintenance des centrales – GIP LABÉO</w:t>
            </w:r>
          </w:p>
        </w:tc>
      </w:tr>
      <w:tr w:rsidR="00462696" w:rsidRPr="00C447B0" w:rsidTr="0079679C">
        <w:trPr>
          <w:trHeight w:val="454"/>
          <w:jc w:val="center"/>
        </w:trPr>
        <w:tc>
          <w:tcPr>
            <w:tcW w:w="924" w:type="dxa"/>
            <w:vAlign w:val="center"/>
          </w:tcPr>
          <w:p w:rsidR="00462696" w:rsidRPr="00462696" w:rsidRDefault="00462696" w:rsidP="00462696">
            <w:pPr>
              <w:pStyle w:val="Normal2"/>
              <w:tabs>
                <w:tab w:val="clear" w:pos="567"/>
                <w:tab w:val="clear" w:pos="851"/>
                <w:tab w:val="clear" w:pos="1134"/>
              </w:tabs>
              <w:ind w:left="0" w:firstLine="0"/>
              <w:jc w:val="center"/>
              <w:rPr>
                <w:rFonts w:ascii="Arial" w:hAnsi="Arial" w:cs="Arial"/>
                <w:sz w:val="20"/>
              </w:rPr>
            </w:pPr>
            <w:r w:rsidRPr="00462696">
              <w:rPr>
                <w:rFonts w:ascii="Arial" w:hAnsi="Arial" w:cs="Arial"/>
                <w:sz w:val="20"/>
              </w:rPr>
              <w:t>2</w:t>
            </w:r>
          </w:p>
        </w:tc>
        <w:tc>
          <w:tcPr>
            <w:tcW w:w="8278" w:type="dxa"/>
            <w:vAlign w:val="center"/>
          </w:tcPr>
          <w:p w:rsidR="00462696" w:rsidRPr="00462696" w:rsidRDefault="00462696" w:rsidP="00462696">
            <w:pPr>
              <w:pStyle w:val="Normal2"/>
              <w:keepNext/>
              <w:tabs>
                <w:tab w:val="clear" w:pos="567"/>
                <w:tab w:val="clear" w:pos="851"/>
                <w:tab w:val="clear" w:pos="1134"/>
              </w:tabs>
              <w:ind w:left="0" w:firstLine="0"/>
              <w:jc w:val="left"/>
              <w:rPr>
                <w:rFonts w:ascii="Arial" w:hAnsi="Arial" w:cs="Arial"/>
                <w:smallCaps/>
                <w:sz w:val="20"/>
              </w:rPr>
            </w:pPr>
            <w:r w:rsidRPr="00462696">
              <w:rPr>
                <w:rFonts w:ascii="Arial" w:hAnsi="Arial" w:cs="Arial"/>
                <w:smallCaps/>
                <w:sz w:val="20"/>
              </w:rPr>
              <w:t>Fourniture de gaz spéciaux en vrac, mise à disposition de citerne, Contrôles et opérations de maintenance de celle-ci– GIP LABÉO</w:t>
            </w:r>
          </w:p>
        </w:tc>
      </w:tr>
      <w:tr w:rsidR="00462696" w:rsidRPr="00C447B0" w:rsidTr="0079679C">
        <w:trPr>
          <w:trHeight w:val="454"/>
          <w:jc w:val="center"/>
        </w:trPr>
        <w:tc>
          <w:tcPr>
            <w:tcW w:w="924" w:type="dxa"/>
            <w:vAlign w:val="center"/>
          </w:tcPr>
          <w:p w:rsidR="00462696" w:rsidRPr="00462696" w:rsidRDefault="00462696" w:rsidP="00462696">
            <w:pPr>
              <w:pStyle w:val="Normal2"/>
              <w:tabs>
                <w:tab w:val="clear" w:pos="567"/>
                <w:tab w:val="clear" w:pos="851"/>
                <w:tab w:val="clear" w:pos="1134"/>
              </w:tabs>
              <w:ind w:left="0" w:firstLine="0"/>
              <w:jc w:val="center"/>
              <w:rPr>
                <w:rFonts w:ascii="Arial" w:hAnsi="Arial" w:cs="Arial"/>
                <w:sz w:val="20"/>
              </w:rPr>
            </w:pPr>
            <w:r w:rsidRPr="00462696">
              <w:rPr>
                <w:rFonts w:ascii="Arial" w:hAnsi="Arial" w:cs="Arial"/>
                <w:sz w:val="20"/>
              </w:rPr>
              <w:t>3</w:t>
            </w:r>
          </w:p>
        </w:tc>
        <w:tc>
          <w:tcPr>
            <w:tcW w:w="8278" w:type="dxa"/>
            <w:vAlign w:val="center"/>
          </w:tcPr>
          <w:p w:rsidR="00462696" w:rsidRPr="00462696" w:rsidRDefault="00462696" w:rsidP="00462696">
            <w:pPr>
              <w:pStyle w:val="Normal2"/>
              <w:tabs>
                <w:tab w:val="clear" w:pos="567"/>
                <w:tab w:val="clear" w:pos="851"/>
                <w:tab w:val="clear" w:pos="1134"/>
              </w:tabs>
              <w:ind w:left="0" w:firstLine="0"/>
              <w:jc w:val="left"/>
              <w:rPr>
                <w:rFonts w:ascii="Arial" w:hAnsi="Arial" w:cs="Arial"/>
                <w:smallCaps/>
                <w:sz w:val="20"/>
              </w:rPr>
            </w:pPr>
            <w:r w:rsidRPr="00462696">
              <w:rPr>
                <w:rFonts w:ascii="Arial" w:hAnsi="Arial" w:cs="Arial"/>
                <w:smallCaps/>
                <w:sz w:val="20"/>
              </w:rPr>
              <w:t>Fourniture de gaz spéciaux et mise à disposition des contenants en bouteille et/o en cadre, fourniture de gaz spéciaux en vrac et mise à disposition de citernes Contrôles et opérations de maintenance des installations – GIP LABOCEA</w:t>
            </w:r>
          </w:p>
        </w:tc>
      </w:tr>
      <w:tr w:rsidR="00462696" w:rsidRPr="00C447B0" w:rsidTr="0079679C">
        <w:trPr>
          <w:trHeight w:val="454"/>
          <w:jc w:val="center"/>
        </w:trPr>
        <w:tc>
          <w:tcPr>
            <w:tcW w:w="924" w:type="dxa"/>
            <w:vAlign w:val="center"/>
          </w:tcPr>
          <w:p w:rsidR="00462696" w:rsidRPr="00462696" w:rsidRDefault="00462696" w:rsidP="00462696">
            <w:pPr>
              <w:pStyle w:val="Normal2"/>
              <w:tabs>
                <w:tab w:val="clear" w:pos="567"/>
                <w:tab w:val="clear" w:pos="851"/>
                <w:tab w:val="clear" w:pos="1134"/>
              </w:tabs>
              <w:ind w:left="0" w:firstLine="0"/>
              <w:jc w:val="center"/>
              <w:rPr>
                <w:rFonts w:ascii="Arial" w:hAnsi="Arial" w:cs="Arial"/>
                <w:sz w:val="20"/>
              </w:rPr>
            </w:pPr>
            <w:r w:rsidRPr="00462696">
              <w:rPr>
                <w:rFonts w:ascii="Arial" w:hAnsi="Arial" w:cs="Arial"/>
                <w:sz w:val="20"/>
              </w:rPr>
              <w:t>4</w:t>
            </w:r>
          </w:p>
        </w:tc>
        <w:tc>
          <w:tcPr>
            <w:tcW w:w="8278" w:type="dxa"/>
            <w:vAlign w:val="center"/>
          </w:tcPr>
          <w:p w:rsidR="00462696" w:rsidRPr="00462696" w:rsidRDefault="00462696" w:rsidP="00462696">
            <w:pPr>
              <w:pStyle w:val="Normal2"/>
              <w:tabs>
                <w:tab w:val="clear" w:pos="567"/>
                <w:tab w:val="clear" w:pos="851"/>
                <w:tab w:val="clear" w:pos="1134"/>
              </w:tabs>
              <w:ind w:left="0" w:firstLine="0"/>
              <w:jc w:val="left"/>
              <w:rPr>
                <w:rFonts w:ascii="Arial" w:hAnsi="Arial" w:cs="Arial"/>
                <w:smallCaps/>
                <w:sz w:val="20"/>
              </w:rPr>
            </w:pPr>
            <w:r w:rsidRPr="00462696">
              <w:rPr>
                <w:rFonts w:ascii="Arial" w:hAnsi="Arial" w:cs="Arial"/>
                <w:smallCaps/>
                <w:sz w:val="20"/>
              </w:rPr>
              <w:t>Fourniture de gaz spéciaux et mise à disposition des contenants en bouteille et/o en cadre, fourniture de gaz spéciaux en vrac et mise à disposition de citernes Contrôles et opérations de maintenance des installations – GIP INOVALYS/Laboratoire départemental de Touraine</w:t>
            </w:r>
          </w:p>
        </w:tc>
      </w:tr>
    </w:tbl>
    <w:p w:rsidR="001A3601" w:rsidRPr="00C447B0" w:rsidRDefault="00D47920" w:rsidP="000F042B">
      <w:pPr>
        <w:pBdr>
          <w:top w:val="single" w:sz="6" w:space="1" w:color="auto"/>
          <w:left w:val="single" w:sz="6" w:space="1" w:color="auto"/>
          <w:bottom w:val="single" w:sz="6" w:space="1" w:color="auto"/>
          <w:right w:val="single" w:sz="6" w:space="1" w:color="auto"/>
        </w:pBdr>
        <w:tabs>
          <w:tab w:val="left" w:pos="907"/>
          <w:tab w:val="left" w:pos="1474"/>
        </w:tabs>
        <w:jc w:val="both"/>
        <w:outlineLvl w:val="0"/>
        <w:rPr>
          <w:rFonts w:ascii="Arial" w:hAnsi="Arial" w:cs="Arial"/>
          <w:b/>
          <w:sz w:val="20"/>
        </w:rPr>
      </w:pPr>
      <w:r w:rsidRPr="00C447B0">
        <w:rPr>
          <w:rFonts w:ascii="Arial" w:hAnsi="Arial" w:cs="Arial"/>
          <w:b/>
          <w:sz w:val="20"/>
        </w:rPr>
        <w:br w:type="page"/>
      </w:r>
      <w:r w:rsidR="009B2A38">
        <w:rPr>
          <w:rFonts w:ascii="Arial" w:hAnsi="Arial" w:cs="Arial"/>
          <w:b/>
          <w:sz w:val="20"/>
        </w:rPr>
        <w:lastRenderedPageBreak/>
        <w:t xml:space="preserve"> LOT N°2</w:t>
      </w:r>
      <w:r w:rsidR="00522819" w:rsidRPr="00C447B0">
        <w:rPr>
          <w:rFonts w:ascii="Arial" w:hAnsi="Arial" w:cs="Arial"/>
          <w:b/>
          <w:sz w:val="20"/>
        </w:rPr>
        <w:t xml:space="preserve"> : </w:t>
      </w:r>
      <w:r w:rsidR="00462696" w:rsidRPr="00462696">
        <w:rPr>
          <w:rFonts w:ascii="Arial" w:hAnsi="Arial" w:cs="Arial"/>
          <w:b/>
          <w:sz w:val="20"/>
        </w:rPr>
        <w:t xml:space="preserve">Fourniture de gaz spéciaux </w:t>
      </w:r>
      <w:r w:rsidR="008923F5">
        <w:rPr>
          <w:rFonts w:ascii="Arial" w:hAnsi="Arial" w:cs="Arial"/>
          <w:b/>
          <w:sz w:val="20"/>
        </w:rPr>
        <w:t>vrac</w:t>
      </w:r>
      <w:r w:rsidR="00462696" w:rsidRPr="00462696">
        <w:rPr>
          <w:rFonts w:ascii="Arial" w:hAnsi="Arial" w:cs="Arial"/>
          <w:b/>
          <w:sz w:val="20"/>
        </w:rPr>
        <w:t xml:space="preserve">, mise à disposition </w:t>
      </w:r>
      <w:r w:rsidR="008923F5">
        <w:rPr>
          <w:rFonts w:ascii="Arial" w:hAnsi="Arial" w:cs="Arial"/>
          <w:b/>
          <w:sz w:val="20"/>
        </w:rPr>
        <w:t>de citerne</w:t>
      </w:r>
      <w:r w:rsidR="00462696" w:rsidRPr="00462696">
        <w:rPr>
          <w:rFonts w:ascii="Arial" w:hAnsi="Arial" w:cs="Arial"/>
          <w:b/>
          <w:sz w:val="20"/>
        </w:rPr>
        <w:t xml:space="preserve">, Contrôles et opérations de maintenance </w:t>
      </w:r>
      <w:r w:rsidR="008923F5">
        <w:rPr>
          <w:rFonts w:ascii="Arial" w:hAnsi="Arial" w:cs="Arial"/>
          <w:b/>
          <w:sz w:val="20"/>
        </w:rPr>
        <w:t>de celle-ci</w:t>
      </w:r>
      <w:r w:rsidR="00462696" w:rsidRPr="00462696">
        <w:rPr>
          <w:rFonts w:ascii="Arial" w:hAnsi="Arial" w:cs="Arial"/>
          <w:b/>
          <w:sz w:val="20"/>
        </w:rPr>
        <w:t xml:space="preserve"> – GIP LABÉO</w:t>
      </w:r>
    </w:p>
    <w:p w:rsidR="001A3601" w:rsidRPr="00C447B0" w:rsidRDefault="001A3601" w:rsidP="001A3601">
      <w:pPr>
        <w:pStyle w:val="Titre1"/>
        <w:rPr>
          <w:rFonts w:ascii="Arial" w:hAnsi="Arial" w:cs="Arial"/>
          <w:sz w:val="24"/>
          <w:szCs w:val="20"/>
        </w:rPr>
      </w:pPr>
      <w:bookmarkStart w:id="0" w:name="_Toc519754403"/>
      <w:r w:rsidRPr="00C447B0">
        <w:rPr>
          <w:rFonts w:ascii="Arial" w:hAnsi="Arial" w:cs="Arial"/>
          <w:sz w:val="24"/>
          <w:szCs w:val="20"/>
        </w:rPr>
        <w:t>Article premier : Contractant</w:t>
      </w:r>
      <w:bookmarkEnd w:id="0"/>
    </w:p>
    <w:p w:rsidR="00657F98" w:rsidRPr="00C447B0" w:rsidRDefault="00657F98" w:rsidP="00290E01">
      <w:pPr>
        <w:pStyle w:val="Normal1"/>
      </w:pPr>
    </w:p>
    <w:p w:rsidR="001A3601" w:rsidRDefault="001A3601" w:rsidP="00290E01">
      <w:pPr>
        <w:pStyle w:val="Normal1"/>
        <w:rPr>
          <w:color w:val="auto"/>
        </w:rPr>
      </w:pPr>
      <w:r w:rsidRPr="00290E01">
        <w:rPr>
          <w:color w:val="auto"/>
        </w:rPr>
        <w:t xml:space="preserve">Après avoir pris connaissance des pièces constitutives de l’accord-cadre indiquées à l’article «pièces contractuelles» du  </w:t>
      </w:r>
      <w:r w:rsidR="002736E2">
        <w:rPr>
          <w:color w:val="auto"/>
        </w:rPr>
        <w:t>C</w:t>
      </w:r>
      <w:r w:rsidRPr="00290E01">
        <w:rPr>
          <w:color w:val="auto"/>
        </w:rPr>
        <w:t xml:space="preserve">ahier des </w:t>
      </w:r>
      <w:r w:rsidR="002736E2">
        <w:rPr>
          <w:color w:val="auto"/>
        </w:rPr>
        <w:t>C</w:t>
      </w:r>
      <w:r w:rsidR="00F264D5" w:rsidRPr="00290E01">
        <w:rPr>
          <w:color w:val="auto"/>
        </w:rPr>
        <w:t>lauses</w:t>
      </w:r>
      <w:r w:rsidR="002736E2">
        <w:rPr>
          <w:color w:val="auto"/>
        </w:rPr>
        <w:t xml:space="preserve"> Administratives P</w:t>
      </w:r>
      <w:r w:rsidR="00F264D5" w:rsidRPr="00290E01">
        <w:rPr>
          <w:color w:val="auto"/>
        </w:rPr>
        <w:t>articulières </w:t>
      </w:r>
      <w:r w:rsidRPr="00290E01">
        <w:rPr>
          <w:color w:val="auto"/>
        </w:rPr>
        <w:t>qui fait référence au CCAG-Fournitures courantes et Services et conformément à leurs clauses et stipulations ;</w:t>
      </w:r>
    </w:p>
    <w:p w:rsidR="00290E01" w:rsidRPr="00290E01" w:rsidRDefault="00290E01" w:rsidP="00290E01">
      <w:pPr>
        <w:pStyle w:val="Normal1"/>
        <w:rPr>
          <w:color w:val="auto"/>
        </w:rPr>
      </w:pPr>
    </w:p>
    <w:bookmarkStart w:id="1" w:name="Texte1"/>
    <w:p w:rsidR="001A3601" w:rsidRPr="00290E01" w:rsidRDefault="001A3601" w:rsidP="00290E01">
      <w:pPr>
        <w:pStyle w:val="Normal1"/>
        <w:rPr>
          <w:color w:val="auto"/>
        </w:rPr>
      </w:pPr>
      <w:r w:rsidRPr="00290E01">
        <w:rPr>
          <w:color w:val="auto"/>
        </w:rPr>
        <w:fldChar w:fldCharType="begin">
          <w:ffData>
            <w:name w:val="Texte1"/>
            <w:enabled w:val="0"/>
            <w:calcOnExit w:val="0"/>
            <w:checkBox>
              <w:sizeAuto/>
              <w:default w:val="0"/>
            </w:checkBox>
          </w:ffData>
        </w:fldChar>
      </w:r>
      <w:r w:rsidRPr="00290E01">
        <w:rPr>
          <w:color w:val="auto"/>
        </w:rPr>
        <w:instrText xml:space="preserve"> FORMCHECKBOX </w:instrText>
      </w:r>
      <w:r w:rsidR="00C95E77">
        <w:rPr>
          <w:color w:val="auto"/>
        </w:rPr>
      </w:r>
      <w:r w:rsidR="00C95E77">
        <w:rPr>
          <w:color w:val="auto"/>
        </w:rPr>
        <w:fldChar w:fldCharType="separate"/>
      </w:r>
      <w:r w:rsidRPr="00290E01">
        <w:rPr>
          <w:color w:val="auto"/>
        </w:rPr>
        <w:fldChar w:fldCharType="end"/>
      </w:r>
      <w:bookmarkEnd w:id="1"/>
      <w:r w:rsidRPr="00290E01">
        <w:rPr>
          <w:color w:val="auto"/>
        </w:rPr>
        <w:t> Le signataire  (Candidat individuel),</w:t>
      </w:r>
    </w:p>
    <w:p w:rsidR="001A3601" w:rsidRPr="00290E01" w:rsidRDefault="001A3601" w:rsidP="00290E01">
      <w:pPr>
        <w:pStyle w:val="Normal1"/>
        <w:rPr>
          <w:color w:val="auto"/>
        </w:rPr>
      </w:pPr>
      <w:r w:rsidRPr="00290E01">
        <w:rPr>
          <w:color w:val="auto"/>
        </w:rPr>
        <w:t>M .........................................</w:t>
      </w:r>
    </w:p>
    <w:p w:rsidR="001A3601" w:rsidRDefault="001A3601" w:rsidP="00290E01">
      <w:pPr>
        <w:pStyle w:val="Normal1"/>
        <w:rPr>
          <w:color w:val="auto"/>
        </w:rPr>
      </w:pPr>
      <w:r w:rsidRPr="00290E01">
        <w:rPr>
          <w:color w:val="auto"/>
        </w:rPr>
        <w:t>Agissant en qualité de ......................................................................................</w:t>
      </w:r>
    </w:p>
    <w:p w:rsidR="00290E01" w:rsidRPr="00290E01" w:rsidRDefault="00290E01" w:rsidP="00290E01">
      <w:pPr>
        <w:pStyle w:val="Normal1"/>
        <w:rPr>
          <w:color w:val="auto"/>
        </w:rPr>
      </w:pPr>
    </w:p>
    <w:bookmarkStart w:id="2" w:name="Texte2"/>
    <w:p w:rsidR="001A3601" w:rsidRPr="00290E01" w:rsidRDefault="001A3601" w:rsidP="00290E01">
      <w:pPr>
        <w:pStyle w:val="Normal1"/>
        <w:rPr>
          <w:color w:val="auto"/>
        </w:rPr>
      </w:pPr>
      <w:r w:rsidRPr="00290E01">
        <w:rPr>
          <w:color w:val="auto"/>
        </w:rPr>
        <w:fldChar w:fldCharType="begin">
          <w:ffData>
            <w:name w:val="Texte2"/>
            <w:enabled w:val="0"/>
            <w:calcOnExit w:val="0"/>
            <w:checkBox>
              <w:sizeAuto/>
              <w:default w:val="0"/>
            </w:checkBox>
          </w:ffData>
        </w:fldChar>
      </w:r>
      <w:r w:rsidRPr="00290E01">
        <w:rPr>
          <w:color w:val="auto"/>
        </w:rPr>
        <w:instrText xml:space="preserve"> FORMCHECKBOX </w:instrText>
      </w:r>
      <w:r w:rsidR="00C95E77">
        <w:rPr>
          <w:color w:val="auto"/>
        </w:rPr>
      </w:r>
      <w:r w:rsidR="00C95E77">
        <w:rPr>
          <w:color w:val="auto"/>
        </w:rPr>
        <w:fldChar w:fldCharType="separate"/>
      </w:r>
      <w:r w:rsidRPr="00290E01">
        <w:rPr>
          <w:color w:val="auto"/>
        </w:rPr>
        <w:fldChar w:fldCharType="end"/>
      </w:r>
      <w:bookmarkEnd w:id="2"/>
      <w:r w:rsidRPr="00290E01">
        <w:rPr>
          <w:color w:val="auto"/>
        </w:rPr>
        <w:t> </w:t>
      </w:r>
      <w:proofErr w:type="gramStart"/>
      <w:r w:rsidRPr="00290E01">
        <w:rPr>
          <w:color w:val="auto"/>
        </w:rPr>
        <w:t>m’engage</w:t>
      </w:r>
      <w:proofErr w:type="gramEnd"/>
      <w:r w:rsidRPr="00290E01">
        <w:rPr>
          <w:color w:val="auto"/>
        </w:rPr>
        <w:t xml:space="preserve"> sur la base de mon offre et pour mon propre compte ;</w:t>
      </w:r>
    </w:p>
    <w:p w:rsidR="001A3601" w:rsidRPr="00290E01" w:rsidRDefault="001A3601" w:rsidP="00290E01">
      <w:pPr>
        <w:pStyle w:val="Normal1"/>
        <w:rPr>
          <w:color w:val="auto"/>
        </w:rPr>
      </w:pPr>
      <w:r w:rsidRPr="00290E01">
        <w:rPr>
          <w:color w:val="auto"/>
        </w:rPr>
        <w:t>Nom commercial et dénomination sociale .........................................................................</w:t>
      </w:r>
    </w:p>
    <w:p w:rsidR="001A3601" w:rsidRPr="00290E01" w:rsidRDefault="001A3601" w:rsidP="00290E01">
      <w:pPr>
        <w:pStyle w:val="Normal1"/>
        <w:rPr>
          <w:color w:val="auto"/>
        </w:rPr>
      </w:pPr>
      <w:r w:rsidRPr="00290E01">
        <w:rPr>
          <w:color w:val="auto"/>
        </w:rPr>
        <w:t>Adresse ..........................................</w:t>
      </w:r>
    </w:p>
    <w:p w:rsidR="00E12759" w:rsidRPr="00290E01" w:rsidRDefault="00E12759" w:rsidP="00290E01">
      <w:pPr>
        <w:pStyle w:val="Normal1"/>
        <w:rPr>
          <w:color w:val="auto"/>
        </w:rPr>
      </w:pPr>
    </w:p>
    <w:p w:rsidR="001A3601" w:rsidRPr="00290E01" w:rsidRDefault="001A3601" w:rsidP="00290E01">
      <w:pPr>
        <w:pStyle w:val="Normal1"/>
        <w:rPr>
          <w:color w:val="auto"/>
        </w:rPr>
      </w:pPr>
      <w:r w:rsidRPr="00290E01">
        <w:rPr>
          <w:color w:val="auto"/>
        </w:rPr>
        <w:t>Adresse électronique</w:t>
      </w:r>
      <w:r w:rsidR="004E147A" w:rsidRPr="00290E01">
        <w:rPr>
          <w:color w:val="auto"/>
        </w:rPr>
        <w:t xml:space="preserve"> </w:t>
      </w:r>
      <w:r w:rsidRPr="00290E01">
        <w:rPr>
          <w:color w:val="auto"/>
        </w:rPr>
        <w:t>.....................................................................</w:t>
      </w:r>
    </w:p>
    <w:p w:rsidR="001A3601" w:rsidRPr="00290E01" w:rsidRDefault="001A3601" w:rsidP="00290E01">
      <w:pPr>
        <w:pStyle w:val="Normal1"/>
        <w:rPr>
          <w:color w:val="auto"/>
        </w:rPr>
      </w:pPr>
      <w:r w:rsidRPr="00290E01">
        <w:rPr>
          <w:color w:val="auto"/>
        </w:rPr>
        <w:t>Numéro de téléphone ................................</w:t>
      </w:r>
      <w:r w:rsidRPr="00290E01">
        <w:rPr>
          <w:color w:val="auto"/>
        </w:rPr>
        <w:tab/>
        <w:t>Télécopie ..................................................</w:t>
      </w:r>
    </w:p>
    <w:p w:rsidR="001A3601" w:rsidRPr="00290E01" w:rsidRDefault="001A3601" w:rsidP="00290E01">
      <w:pPr>
        <w:pStyle w:val="Normal1"/>
        <w:rPr>
          <w:color w:val="auto"/>
        </w:rPr>
      </w:pPr>
      <w:r w:rsidRPr="00290E01">
        <w:rPr>
          <w:color w:val="auto"/>
        </w:rPr>
        <w:t>Numéro de SIRET ........................................</w:t>
      </w:r>
      <w:r w:rsidR="004E147A" w:rsidRPr="00290E01">
        <w:rPr>
          <w:color w:val="auto"/>
        </w:rPr>
        <w:t>......................</w:t>
      </w:r>
      <w:r w:rsidR="004E147A" w:rsidRPr="00290E01">
        <w:rPr>
          <w:color w:val="auto"/>
        </w:rPr>
        <w:tab/>
        <w:t>Code APE</w:t>
      </w:r>
      <w:r w:rsidRPr="00290E01">
        <w:rPr>
          <w:color w:val="auto"/>
        </w:rPr>
        <w:t>...........................................</w:t>
      </w:r>
    </w:p>
    <w:p w:rsidR="001A3601" w:rsidRDefault="001A3601" w:rsidP="00290E01">
      <w:pPr>
        <w:pStyle w:val="Normal1"/>
        <w:rPr>
          <w:color w:val="auto"/>
        </w:rPr>
      </w:pPr>
      <w:r w:rsidRPr="00290E01">
        <w:rPr>
          <w:color w:val="auto"/>
        </w:rPr>
        <w:t>Numéro de TVA intracommunautaire ...........................................................................</w:t>
      </w:r>
    </w:p>
    <w:p w:rsidR="00462DE9" w:rsidRPr="00290E01" w:rsidRDefault="00462DE9" w:rsidP="00290E01">
      <w:pPr>
        <w:pStyle w:val="Normal1"/>
        <w:rPr>
          <w:color w:val="auto"/>
        </w:rPr>
      </w:pPr>
    </w:p>
    <w:bookmarkStart w:id="3" w:name="Texte3"/>
    <w:p w:rsidR="001A3601" w:rsidRPr="00290E01" w:rsidRDefault="001A3601" w:rsidP="00290E01">
      <w:pPr>
        <w:pStyle w:val="Normal1"/>
        <w:rPr>
          <w:color w:val="auto"/>
        </w:rPr>
      </w:pPr>
      <w:r w:rsidRPr="00290E01">
        <w:rPr>
          <w:color w:val="auto"/>
        </w:rPr>
        <w:fldChar w:fldCharType="begin">
          <w:ffData>
            <w:name w:val="Texte3"/>
            <w:enabled w:val="0"/>
            <w:calcOnExit w:val="0"/>
            <w:checkBox>
              <w:sizeAuto/>
              <w:default w:val="0"/>
            </w:checkBox>
          </w:ffData>
        </w:fldChar>
      </w:r>
      <w:r w:rsidRPr="00290E01">
        <w:rPr>
          <w:color w:val="auto"/>
        </w:rPr>
        <w:instrText xml:space="preserve"> FORMCHECKBOX </w:instrText>
      </w:r>
      <w:r w:rsidR="00C95E77">
        <w:rPr>
          <w:color w:val="auto"/>
        </w:rPr>
      </w:r>
      <w:r w:rsidR="00C95E77">
        <w:rPr>
          <w:color w:val="auto"/>
        </w:rPr>
        <w:fldChar w:fldCharType="separate"/>
      </w:r>
      <w:r w:rsidRPr="00290E01">
        <w:rPr>
          <w:color w:val="auto"/>
        </w:rPr>
        <w:fldChar w:fldCharType="end"/>
      </w:r>
      <w:bookmarkEnd w:id="3"/>
      <w:r w:rsidRPr="00290E01">
        <w:rPr>
          <w:color w:val="auto"/>
        </w:rPr>
        <w:t> </w:t>
      </w:r>
      <w:proofErr w:type="gramStart"/>
      <w:r w:rsidRPr="00290E01">
        <w:rPr>
          <w:color w:val="auto"/>
        </w:rPr>
        <w:t>engage</w:t>
      </w:r>
      <w:proofErr w:type="gramEnd"/>
      <w:r w:rsidRPr="00290E01">
        <w:rPr>
          <w:color w:val="auto"/>
        </w:rPr>
        <w:t xml:space="preserve"> la société .............................................................</w:t>
      </w:r>
      <w:r w:rsidRPr="00290E01">
        <w:rPr>
          <w:color w:val="auto"/>
        </w:rPr>
        <w:tab/>
        <w:t>sur la base de son offre ;</w:t>
      </w:r>
    </w:p>
    <w:p w:rsidR="001A3601" w:rsidRPr="00290E01" w:rsidRDefault="001A3601" w:rsidP="00290E01">
      <w:pPr>
        <w:pStyle w:val="Normal1"/>
        <w:rPr>
          <w:color w:val="auto"/>
        </w:rPr>
      </w:pPr>
      <w:r w:rsidRPr="00290E01">
        <w:rPr>
          <w:color w:val="auto"/>
        </w:rPr>
        <w:t>Nom commercial et dénomination sociale .......................................................</w:t>
      </w:r>
    </w:p>
    <w:p w:rsidR="001A3601" w:rsidRPr="00290E01" w:rsidRDefault="001A3601" w:rsidP="00290E01">
      <w:pPr>
        <w:pStyle w:val="Normal1"/>
        <w:rPr>
          <w:color w:val="auto"/>
        </w:rPr>
      </w:pPr>
      <w:r w:rsidRPr="00290E01">
        <w:rPr>
          <w:color w:val="auto"/>
        </w:rPr>
        <w:t>Adresse .................................................................................</w:t>
      </w:r>
    </w:p>
    <w:p w:rsidR="001A3601" w:rsidRPr="00290E01" w:rsidRDefault="001A3601" w:rsidP="00290E01">
      <w:pPr>
        <w:pStyle w:val="Normal1"/>
        <w:rPr>
          <w:color w:val="auto"/>
        </w:rPr>
      </w:pPr>
      <w:r w:rsidRPr="00290E01">
        <w:rPr>
          <w:color w:val="auto"/>
        </w:rPr>
        <w:t>Adresse électronique</w:t>
      </w:r>
      <w:r w:rsidR="004E147A" w:rsidRPr="00290E01">
        <w:rPr>
          <w:color w:val="auto"/>
        </w:rPr>
        <w:t xml:space="preserve"> </w:t>
      </w:r>
      <w:r w:rsidRPr="00290E01">
        <w:rPr>
          <w:color w:val="auto"/>
        </w:rPr>
        <w:t>......................................................</w:t>
      </w:r>
    </w:p>
    <w:p w:rsidR="001A3601" w:rsidRPr="00290E01" w:rsidRDefault="001A3601" w:rsidP="00290E01">
      <w:pPr>
        <w:pStyle w:val="Normal1"/>
        <w:rPr>
          <w:color w:val="auto"/>
        </w:rPr>
      </w:pPr>
      <w:r w:rsidRPr="00290E01">
        <w:rPr>
          <w:color w:val="auto"/>
        </w:rPr>
        <w:t>Numéro de téléphone ..................................</w:t>
      </w:r>
      <w:r w:rsidRPr="00290E01">
        <w:rPr>
          <w:color w:val="auto"/>
        </w:rPr>
        <w:tab/>
        <w:t>Télécopie .....................................................</w:t>
      </w:r>
    </w:p>
    <w:p w:rsidR="001A3601" w:rsidRPr="00290E01" w:rsidRDefault="001A3601" w:rsidP="00290E01">
      <w:pPr>
        <w:pStyle w:val="Normal1"/>
        <w:rPr>
          <w:color w:val="auto"/>
        </w:rPr>
      </w:pPr>
      <w:r w:rsidRPr="00290E01">
        <w:rPr>
          <w:color w:val="auto"/>
        </w:rPr>
        <w:t>Numéro de SIRET ..............................................................</w:t>
      </w:r>
      <w:r w:rsidRPr="00290E01">
        <w:rPr>
          <w:color w:val="auto"/>
        </w:rPr>
        <w:tab/>
        <w:t>Code APE ..................................</w:t>
      </w:r>
    </w:p>
    <w:p w:rsidR="001A3601" w:rsidRPr="00290E01" w:rsidRDefault="001A3601" w:rsidP="00290E01">
      <w:pPr>
        <w:pStyle w:val="Normal1"/>
        <w:rPr>
          <w:color w:val="auto"/>
        </w:rPr>
      </w:pPr>
      <w:r w:rsidRPr="00290E01">
        <w:rPr>
          <w:color w:val="auto"/>
        </w:rPr>
        <w:t xml:space="preserve">Numéro de TVA intracommunautaire ..................................................................................... </w:t>
      </w:r>
    </w:p>
    <w:p w:rsidR="001A3601" w:rsidRDefault="001A3601" w:rsidP="00290E01">
      <w:pPr>
        <w:pStyle w:val="Normal1"/>
        <w:rPr>
          <w:color w:val="auto"/>
        </w:rPr>
      </w:pPr>
    </w:p>
    <w:p w:rsidR="00462DE9" w:rsidRDefault="00462DE9" w:rsidP="00290E01">
      <w:pPr>
        <w:pStyle w:val="Normal1"/>
        <w:rPr>
          <w:color w:val="auto"/>
        </w:rPr>
      </w:pPr>
    </w:p>
    <w:p w:rsidR="00462DE9" w:rsidRPr="00290E01" w:rsidRDefault="00462DE9" w:rsidP="00290E01">
      <w:pPr>
        <w:pStyle w:val="Normal1"/>
        <w:rPr>
          <w:color w:val="auto"/>
        </w:rPr>
      </w:pPr>
    </w:p>
    <w:bookmarkStart w:id="4" w:name="Texte4"/>
    <w:p w:rsidR="001A3601" w:rsidRPr="00290E01" w:rsidRDefault="001A3601" w:rsidP="00290E01">
      <w:pPr>
        <w:pStyle w:val="Normal1"/>
        <w:rPr>
          <w:color w:val="auto"/>
        </w:rPr>
      </w:pPr>
      <w:r w:rsidRPr="00290E01">
        <w:rPr>
          <w:color w:val="auto"/>
        </w:rPr>
        <w:fldChar w:fldCharType="begin">
          <w:ffData>
            <w:name w:val="Texte4"/>
            <w:enabled w:val="0"/>
            <w:calcOnExit w:val="0"/>
            <w:checkBox>
              <w:sizeAuto/>
              <w:default w:val="0"/>
            </w:checkBox>
          </w:ffData>
        </w:fldChar>
      </w:r>
      <w:r w:rsidRPr="00290E01">
        <w:rPr>
          <w:color w:val="auto"/>
        </w:rPr>
        <w:instrText xml:space="preserve"> FORMCHECKBOX </w:instrText>
      </w:r>
      <w:r w:rsidR="00C95E77">
        <w:rPr>
          <w:color w:val="auto"/>
        </w:rPr>
      </w:r>
      <w:r w:rsidR="00C95E77">
        <w:rPr>
          <w:color w:val="auto"/>
        </w:rPr>
        <w:fldChar w:fldCharType="separate"/>
      </w:r>
      <w:r w:rsidRPr="00290E01">
        <w:rPr>
          <w:color w:val="auto"/>
        </w:rPr>
        <w:fldChar w:fldCharType="end"/>
      </w:r>
      <w:bookmarkEnd w:id="4"/>
      <w:r w:rsidRPr="00290E01">
        <w:rPr>
          <w:color w:val="auto"/>
        </w:rPr>
        <w:t> Le mandataire (Candidat groupé),</w:t>
      </w:r>
    </w:p>
    <w:p w:rsidR="001A3601" w:rsidRPr="00290E01" w:rsidRDefault="001A3601" w:rsidP="00290E01">
      <w:pPr>
        <w:pStyle w:val="Normal1"/>
        <w:rPr>
          <w:color w:val="auto"/>
        </w:rPr>
      </w:pPr>
      <w:r w:rsidRPr="00290E01">
        <w:rPr>
          <w:color w:val="auto"/>
        </w:rPr>
        <w:t>M ...........................................</w:t>
      </w:r>
    </w:p>
    <w:p w:rsidR="001A3601" w:rsidRPr="00290E01" w:rsidRDefault="001A3601" w:rsidP="00290E01">
      <w:pPr>
        <w:pStyle w:val="Normal1"/>
        <w:rPr>
          <w:color w:val="auto"/>
        </w:rPr>
      </w:pPr>
      <w:r w:rsidRPr="00290E01">
        <w:rPr>
          <w:color w:val="auto"/>
        </w:rPr>
        <w:t>Agissant en qualité de ................................................................................</w:t>
      </w:r>
      <w:r w:rsidR="00E12759" w:rsidRPr="00290E01">
        <w:rPr>
          <w:color w:val="auto"/>
        </w:rPr>
        <w:t>......</w:t>
      </w:r>
    </w:p>
    <w:p w:rsidR="001A3601" w:rsidRPr="00290E01" w:rsidRDefault="001A3601" w:rsidP="00290E01">
      <w:pPr>
        <w:pStyle w:val="Normal1"/>
        <w:rPr>
          <w:color w:val="auto"/>
        </w:rPr>
      </w:pPr>
      <w:proofErr w:type="gramStart"/>
      <w:r w:rsidRPr="00290E01">
        <w:rPr>
          <w:color w:val="auto"/>
        </w:rPr>
        <w:t>désigné</w:t>
      </w:r>
      <w:proofErr w:type="gramEnd"/>
      <w:r w:rsidRPr="00290E01">
        <w:rPr>
          <w:color w:val="auto"/>
        </w:rPr>
        <w:t xml:space="preserve"> mandataire :</w:t>
      </w:r>
    </w:p>
    <w:p w:rsidR="001A3601" w:rsidRPr="00290E01" w:rsidRDefault="001A3601" w:rsidP="00290E01">
      <w:pPr>
        <w:pStyle w:val="Normal1"/>
        <w:rPr>
          <w:color w:val="auto"/>
        </w:rPr>
      </w:pPr>
      <w:r w:rsidRPr="00290E01">
        <w:rPr>
          <w:color w:val="auto"/>
        </w:rPr>
        <w:tab/>
      </w:r>
      <w:r w:rsidRPr="00290E01">
        <w:rPr>
          <w:color w:val="auto"/>
        </w:rPr>
        <w:tab/>
      </w:r>
      <w:r w:rsidRPr="00290E01">
        <w:rPr>
          <w:color w:val="auto"/>
        </w:rPr>
        <w:tab/>
      </w:r>
      <w:r w:rsidRPr="00290E01">
        <w:rPr>
          <w:color w:val="auto"/>
        </w:rPr>
        <w:tab/>
      </w:r>
      <w:r w:rsidRPr="00290E01">
        <w:rPr>
          <w:color w:val="auto"/>
        </w:rPr>
        <w:tab/>
      </w:r>
      <w:bookmarkStart w:id="5" w:name="Texte5"/>
      <w:r w:rsidRPr="00290E01">
        <w:rPr>
          <w:color w:val="auto"/>
        </w:rPr>
        <w:fldChar w:fldCharType="begin">
          <w:ffData>
            <w:name w:val="Texte5"/>
            <w:enabled w:val="0"/>
            <w:calcOnExit w:val="0"/>
            <w:checkBox>
              <w:sizeAuto/>
              <w:default w:val="0"/>
            </w:checkBox>
          </w:ffData>
        </w:fldChar>
      </w:r>
      <w:r w:rsidRPr="00290E01">
        <w:rPr>
          <w:color w:val="auto"/>
        </w:rPr>
        <w:instrText xml:space="preserve"> FORMCHECKBOX </w:instrText>
      </w:r>
      <w:r w:rsidR="00C95E77">
        <w:rPr>
          <w:color w:val="auto"/>
        </w:rPr>
      </w:r>
      <w:r w:rsidR="00C95E77">
        <w:rPr>
          <w:color w:val="auto"/>
        </w:rPr>
        <w:fldChar w:fldCharType="separate"/>
      </w:r>
      <w:r w:rsidRPr="00290E01">
        <w:rPr>
          <w:color w:val="auto"/>
        </w:rPr>
        <w:fldChar w:fldCharType="end"/>
      </w:r>
      <w:bookmarkEnd w:id="5"/>
      <w:r w:rsidRPr="00290E01">
        <w:rPr>
          <w:color w:val="auto"/>
        </w:rPr>
        <w:t> </w:t>
      </w:r>
      <w:proofErr w:type="gramStart"/>
      <w:r w:rsidRPr="00290E01">
        <w:rPr>
          <w:color w:val="auto"/>
        </w:rPr>
        <w:t>du</w:t>
      </w:r>
      <w:proofErr w:type="gramEnd"/>
      <w:r w:rsidRPr="00290E01">
        <w:rPr>
          <w:color w:val="auto"/>
        </w:rPr>
        <w:t xml:space="preserve"> groupement solidaire </w:t>
      </w:r>
    </w:p>
    <w:p w:rsidR="001A3601" w:rsidRPr="00290E01" w:rsidRDefault="001A3601" w:rsidP="00290E01">
      <w:pPr>
        <w:pStyle w:val="Normal1"/>
        <w:rPr>
          <w:color w:val="auto"/>
        </w:rPr>
      </w:pPr>
      <w:r w:rsidRPr="00290E01">
        <w:rPr>
          <w:color w:val="auto"/>
        </w:rPr>
        <w:tab/>
      </w:r>
      <w:r w:rsidRPr="00290E01">
        <w:rPr>
          <w:color w:val="auto"/>
        </w:rPr>
        <w:tab/>
      </w:r>
      <w:r w:rsidRPr="00290E01">
        <w:rPr>
          <w:color w:val="auto"/>
        </w:rPr>
        <w:tab/>
      </w:r>
      <w:r w:rsidRPr="00290E01">
        <w:rPr>
          <w:color w:val="auto"/>
        </w:rPr>
        <w:tab/>
      </w:r>
      <w:r w:rsidRPr="00290E01">
        <w:rPr>
          <w:color w:val="auto"/>
        </w:rPr>
        <w:tab/>
      </w:r>
      <w:bookmarkStart w:id="6" w:name="Texte6"/>
      <w:r w:rsidRPr="00290E01">
        <w:rPr>
          <w:color w:val="auto"/>
        </w:rPr>
        <w:fldChar w:fldCharType="begin">
          <w:ffData>
            <w:name w:val="Texte6"/>
            <w:enabled w:val="0"/>
            <w:calcOnExit w:val="0"/>
            <w:checkBox>
              <w:sizeAuto/>
              <w:default w:val="0"/>
            </w:checkBox>
          </w:ffData>
        </w:fldChar>
      </w:r>
      <w:r w:rsidRPr="00290E01">
        <w:rPr>
          <w:color w:val="auto"/>
        </w:rPr>
        <w:instrText xml:space="preserve"> FORMCHECKBOX </w:instrText>
      </w:r>
      <w:r w:rsidR="00C95E77">
        <w:rPr>
          <w:color w:val="auto"/>
        </w:rPr>
      </w:r>
      <w:r w:rsidR="00C95E77">
        <w:rPr>
          <w:color w:val="auto"/>
        </w:rPr>
        <w:fldChar w:fldCharType="separate"/>
      </w:r>
      <w:r w:rsidRPr="00290E01">
        <w:rPr>
          <w:color w:val="auto"/>
        </w:rPr>
        <w:fldChar w:fldCharType="end"/>
      </w:r>
      <w:bookmarkEnd w:id="6"/>
      <w:r w:rsidRPr="00290E01">
        <w:rPr>
          <w:color w:val="auto"/>
        </w:rPr>
        <w:t> </w:t>
      </w:r>
      <w:proofErr w:type="gramStart"/>
      <w:r w:rsidRPr="00290E01">
        <w:rPr>
          <w:color w:val="auto"/>
        </w:rPr>
        <w:t>solidaire</w:t>
      </w:r>
      <w:proofErr w:type="gramEnd"/>
      <w:r w:rsidRPr="00290E01">
        <w:rPr>
          <w:color w:val="auto"/>
        </w:rPr>
        <w:t xml:space="preserve"> du groupement conjoint  </w:t>
      </w:r>
    </w:p>
    <w:p w:rsidR="001A3601" w:rsidRDefault="001A3601" w:rsidP="00290E01">
      <w:pPr>
        <w:pStyle w:val="Normal1"/>
        <w:rPr>
          <w:color w:val="auto"/>
        </w:rPr>
      </w:pPr>
      <w:r w:rsidRPr="00290E01">
        <w:rPr>
          <w:color w:val="auto"/>
        </w:rPr>
        <w:tab/>
      </w:r>
      <w:r w:rsidRPr="00290E01">
        <w:rPr>
          <w:color w:val="auto"/>
        </w:rPr>
        <w:tab/>
      </w:r>
      <w:r w:rsidRPr="00290E01">
        <w:rPr>
          <w:color w:val="auto"/>
        </w:rPr>
        <w:tab/>
      </w:r>
      <w:r w:rsidRPr="00290E01">
        <w:rPr>
          <w:color w:val="auto"/>
        </w:rPr>
        <w:tab/>
      </w:r>
      <w:r w:rsidRPr="00290E01">
        <w:rPr>
          <w:color w:val="auto"/>
        </w:rPr>
        <w:tab/>
      </w:r>
      <w:bookmarkStart w:id="7" w:name="Texte7"/>
      <w:r w:rsidRPr="00290E01">
        <w:rPr>
          <w:color w:val="auto"/>
        </w:rPr>
        <w:fldChar w:fldCharType="begin">
          <w:ffData>
            <w:name w:val="Texte7"/>
            <w:enabled w:val="0"/>
            <w:calcOnExit w:val="0"/>
            <w:checkBox>
              <w:sizeAuto/>
              <w:default w:val="0"/>
            </w:checkBox>
          </w:ffData>
        </w:fldChar>
      </w:r>
      <w:r w:rsidRPr="00290E01">
        <w:rPr>
          <w:color w:val="auto"/>
        </w:rPr>
        <w:instrText xml:space="preserve"> FORMCHECKBOX </w:instrText>
      </w:r>
      <w:r w:rsidR="00C95E77">
        <w:rPr>
          <w:color w:val="auto"/>
        </w:rPr>
      </w:r>
      <w:r w:rsidR="00C95E77">
        <w:rPr>
          <w:color w:val="auto"/>
        </w:rPr>
        <w:fldChar w:fldCharType="separate"/>
      </w:r>
      <w:r w:rsidRPr="00290E01">
        <w:rPr>
          <w:color w:val="auto"/>
        </w:rPr>
        <w:fldChar w:fldCharType="end"/>
      </w:r>
      <w:bookmarkEnd w:id="7"/>
      <w:r w:rsidRPr="00290E01">
        <w:rPr>
          <w:color w:val="auto"/>
        </w:rPr>
        <w:t> </w:t>
      </w:r>
      <w:proofErr w:type="gramStart"/>
      <w:r w:rsidRPr="00290E01">
        <w:rPr>
          <w:color w:val="auto"/>
        </w:rPr>
        <w:t>non</w:t>
      </w:r>
      <w:proofErr w:type="gramEnd"/>
      <w:r w:rsidRPr="00290E01">
        <w:rPr>
          <w:color w:val="auto"/>
        </w:rPr>
        <w:t xml:space="preserve"> solidaire du groupement conjoint</w:t>
      </w:r>
    </w:p>
    <w:p w:rsidR="00B72B15" w:rsidRPr="00290E01" w:rsidRDefault="00B72B15" w:rsidP="00290E01">
      <w:pPr>
        <w:pStyle w:val="Normal1"/>
        <w:rPr>
          <w:color w:val="auto"/>
        </w:rPr>
      </w:pPr>
    </w:p>
    <w:p w:rsidR="001A3601" w:rsidRPr="00290E01" w:rsidRDefault="001A3601" w:rsidP="00290E01">
      <w:pPr>
        <w:pStyle w:val="Normal1"/>
        <w:rPr>
          <w:color w:val="auto"/>
        </w:rPr>
      </w:pPr>
      <w:r w:rsidRPr="00290E01">
        <w:rPr>
          <w:color w:val="auto"/>
        </w:rPr>
        <w:t>Nom commercial et dénomination sociale ..................................................................</w:t>
      </w:r>
    </w:p>
    <w:p w:rsidR="001A3601" w:rsidRPr="00290E01" w:rsidRDefault="001A3601" w:rsidP="00290E01">
      <w:pPr>
        <w:pStyle w:val="Normal1"/>
        <w:rPr>
          <w:color w:val="auto"/>
        </w:rPr>
      </w:pPr>
      <w:r w:rsidRPr="00290E01">
        <w:rPr>
          <w:color w:val="auto"/>
        </w:rPr>
        <w:t>Adresse ...............................................................</w:t>
      </w:r>
    </w:p>
    <w:p w:rsidR="00E12759" w:rsidRPr="00290E01" w:rsidRDefault="00E12759" w:rsidP="00290E01">
      <w:pPr>
        <w:pStyle w:val="Normal1"/>
        <w:rPr>
          <w:color w:val="auto"/>
        </w:rPr>
      </w:pPr>
    </w:p>
    <w:p w:rsidR="001A3601" w:rsidRPr="00290E01" w:rsidRDefault="001A3601" w:rsidP="00290E01">
      <w:pPr>
        <w:pStyle w:val="Normal1"/>
        <w:rPr>
          <w:color w:val="auto"/>
        </w:rPr>
      </w:pPr>
      <w:r w:rsidRPr="00290E01">
        <w:rPr>
          <w:color w:val="auto"/>
        </w:rPr>
        <w:t>Adresse électronique...................................................................................</w:t>
      </w:r>
    </w:p>
    <w:p w:rsidR="001A3601" w:rsidRPr="00290E01" w:rsidRDefault="001A3601" w:rsidP="00290E01">
      <w:pPr>
        <w:pStyle w:val="Normal1"/>
        <w:rPr>
          <w:color w:val="auto"/>
        </w:rPr>
      </w:pPr>
      <w:r w:rsidRPr="00290E01">
        <w:rPr>
          <w:color w:val="auto"/>
        </w:rPr>
        <w:t>Numéro de téléphone ...................................</w:t>
      </w:r>
      <w:r w:rsidRPr="00290E01">
        <w:rPr>
          <w:color w:val="auto"/>
        </w:rPr>
        <w:tab/>
        <w:t>Télécopie ......................................................................</w:t>
      </w:r>
    </w:p>
    <w:p w:rsidR="001A3601" w:rsidRPr="00290E01" w:rsidRDefault="001A3601" w:rsidP="00290E01">
      <w:pPr>
        <w:pStyle w:val="Normal1"/>
        <w:rPr>
          <w:color w:val="auto"/>
        </w:rPr>
      </w:pPr>
      <w:r w:rsidRPr="00290E01">
        <w:rPr>
          <w:color w:val="auto"/>
        </w:rPr>
        <w:t>Numéro de SIRET ...................................</w:t>
      </w:r>
      <w:r w:rsidRPr="00290E01">
        <w:rPr>
          <w:color w:val="auto"/>
        </w:rPr>
        <w:tab/>
        <w:t>Code APE ...............................</w:t>
      </w:r>
    </w:p>
    <w:p w:rsidR="001A3601" w:rsidRPr="00290E01" w:rsidRDefault="001A3601" w:rsidP="00290E01">
      <w:pPr>
        <w:pStyle w:val="Normal1"/>
        <w:rPr>
          <w:color w:val="auto"/>
        </w:rPr>
      </w:pPr>
      <w:r w:rsidRPr="00290E01">
        <w:rPr>
          <w:color w:val="auto"/>
        </w:rPr>
        <w:t>Numéro de TVA intracommunautaire ..........................................................</w:t>
      </w:r>
    </w:p>
    <w:p w:rsidR="001A3601" w:rsidRPr="00290E01" w:rsidRDefault="001A3601" w:rsidP="00290E01">
      <w:pPr>
        <w:pStyle w:val="Normal1"/>
        <w:rPr>
          <w:color w:val="auto"/>
        </w:rPr>
      </w:pPr>
      <w:r w:rsidRPr="00290E01">
        <w:rPr>
          <w:color w:val="auto"/>
        </w:rPr>
        <w:t>S’engage, au nom des membres du groupement</w:t>
      </w:r>
      <w:r w:rsidRPr="00290E01">
        <w:rPr>
          <w:rStyle w:val="Appelnotedebasdep"/>
          <w:color w:val="auto"/>
        </w:rPr>
        <w:footnoteReference w:id="1"/>
      </w:r>
      <w:r w:rsidRPr="00290E01">
        <w:rPr>
          <w:color w:val="auto"/>
        </w:rPr>
        <w:t xml:space="preserve">, sur la base de l’offre du groupement, </w:t>
      </w:r>
    </w:p>
    <w:p w:rsidR="001A3601" w:rsidRPr="00290E01" w:rsidRDefault="001A3601" w:rsidP="00290E01">
      <w:pPr>
        <w:pStyle w:val="Normal1"/>
        <w:rPr>
          <w:color w:val="auto"/>
        </w:rPr>
      </w:pPr>
    </w:p>
    <w:p w:rsidR="001A3601" w:rsidRPr="00290E01" w:rsidRDefault="001A3601" w:rsidP="00290E01">
      <w:pPr>
        <w:pStyle w:val="Normal1"/>
        <w:rPr>
          <w:color w:val="auto"/>
        </w:rPr>
      </w:pPr>
      <w:proofErr w:type="gramStart"/>
      <w:r w:rsidRPr="00290E01">
        <w:rPr>
          <w:color w:val="auto"/>
        </w:rPr>
        <w:t>à</w:t>
      </w:r>
      <w:proofErr w:type="gramEnd"/>
      <w:r w:rsidRPr="00290E01">
        <w:rPr>
          <w:color w:val="auto"/>
        </w:rPr>
        <w:t xml:space="preserve"> exécuter, sans réserve, les prestations demandées dans les conditions définies ci-après ;</w:t>
      </w:r>
    </w:p>
    <w:p w:rsidR="00657F98" w:rsidRPr="00290E01" w:rsidRDefault="00657F98" w:rsidP="00290E01">
      <w:pPr>
        <w:pStyle w:val="Normal1"/>
        <w:rPr>
          <w:color w:val="auto"/>
        </w:rPr>
      </w:pPr>
    </w:p>
    <w:p w:rsidR="001A3601" w:rsidRPr="00290E01" w:rsidRDefault="001A3601" w:rsidP="00290E01">
      <w:pPr>
        <w:pStyle w:val="Normal1"/>
        <w:rPr>
          <w:color w:val="auto"/>
        </w:rPr>
      </w:pPr>
      <w:r w:rsidRPr="00290E01">
        <w:rPr>
          <w:color w:val="auto"/>
        </w:rPr>
        <w:t>L’offre ainsi présentée n’est valable toutefois que si la décision d’attributio</w:t>
      </w:r>
      <w:r w:rsidR="000F042B">
        <w:rPr>
          <w:color w:val="auto"/>
        </w:rPr>
        <w:t>n intervient dans un délai de 18</w:t>
      </w:r>
      <w:r w:rsidRPr="00290E01">
        <w:rPr>
          <w:color w:val="auto"/>
        </w:rPr>
        <w:t xml:space="preserve">0 jours à compter de la date limite de réception des offres fixée par le règlement de la consultation. </w:t>
      </w:r>
    </w:p>
    <w:p w:rsidR="001A3601" w:rsidRDefault="00E12759" w:rsidP="001A3601">
      <w:pPr>
        <w:pStyle w:val="Titre1"/>
        <w:rPr>
          <w:rFonts w:ascii="Arial" w:hAnsi="Arial" w:cs="Arial"/>
          <w:sz w:val="24"/>
          <w:szCs w:val="20"/>
        </w:rPr>
      </w:pPr>
      <w:r w:rsidRPr="00290E01">
        <w:rPr>
          <w:rFonts w:ascii="Arial" w:hAnsi="Arial" w:cs="Arial"/>
          <w:sz w:val="20"/>
          <w:szCs w:val="20"/>
        </w:rPr>
        <w:br w:type="page"/>
      </w:r>
      <w:bookmarkStart w:id="8" w:name="_Toc519754404"/>
      <w:r w:rsidR="001A3601" w:rsidRPr="00C447B0">
        <w:rPr>
          <w:rFonts w:ascii="Arial" w:hAnsi="Arial" w:cs="Arial"/>
          <w:sz w:val="24"/>
          <w:szCs w:val="20"/>
        </w:rPr>
        <w:lastRenderedPageBreak/>
        <w:t>Article 2 : Montant de l’accord-cadre</w:t>
      </w:r>
      <w:bookmarkEnd w:id="8"/>
    </w:p>
    <w:p w:rsidR="002736E2" w:rsidRPr="002736E2" w:rsidRDefault="002736E2" w:rsidP="002736E2">
      <w:pPr>
        <w:rPr>
          <w:color w:val="ED7D31" w:themeColor="accent2"/>
        </w:rPr>
      </w:pPr>
    </w:p>
    <w:p w:rsidR="002736E2" w:rsidRPr="00F110AA" w:rsidRDefault="002736E2" w:rsidP="002736E2">
      <w:pPr>
        <w:pStyle w:val="RedTxt"/>
        <w:jc w:val="both"/>
        <w:rPr>
          <w:sz w:val="20"/>
          <w:szCs w:val="20"/>
        </w:rPr>
      </w:pPr>
      <w:r w:rsidRPr="00F110AA">
        <w:rPr>
          <w:sz w:val="20"/>
          <w:szCs w:val="20"/>
        </w:rPr>
        <w:t>Le marché est conclu sans montants minimum, ni maximum.</w:t>
      </w:r>
    </w:p>
    <w:p w:rsidR="002736E2" w:rsidRPr="00F110AA" w:rsidRDefault="002736E2" w:rsidP="002736E2">
      <w:pPr>
        <w:pStyle w:val="RedTxt"/>
        <w:jc w:val="both"/>
        <w:rPr>
          <w:sz w:val="20"/>
          <w:szCs w:val="20"/>
        </w:rPr>
      </w:pPr>
      <w:r w:rsidRPr="00F110AA">
        <w:rPr>
          <w:sz w:val="20"/>
          <w:szCs w:val="20"/>
        </w:rPr>
        <w:t xml:space="preserve">Les quantités indiquées au bordereau de prix sont estimatives et n’ont aucune valeur </w:t>
      </w:r>
      <w:smartTag w:uri="urn:schemas-microsoft-com:office:smarttags" w:element="PersonName">
        <w:r w:rsidRPr="00F110AA">
          <w:rPr>
            <w:sz w:val="20"/>
            <w:szCs w:val="20"/>
          </w:rPr>
          <w:t>co</w:t>
        </w:r>
      </w:smartTag>
      <w:r w:rsidRPr="00F110AA">
        <w:rPr>
          <w:sz w:val="20"/>
          <w:szCs w:val="20"/>
        </w:rPr>
        <w:t>ntractuelle.</w:t>
      </w:r>
    </w:p>
    <w:p w:rsidR="002736E2" w:rsidRPr="007B79E5" w:rsidRDefault="002736E2" w:rsidP="002736E2">
      <w:pPr>
        <w:pStyle w:val="RedTxt"/>
        <w:jc w:val="both"/>
        <w:rPr>
          <w:sz w:val="20"/>
          <w:szCs w:val="20"/>
        </w:rPr>
      </w:pPr>
    </w:p>
    <w:p w:rsidR="00522819" w:rsidRPr="007B79E5" w:rsidRDefault="002736E2" w:rsidP="002736E2">
      <w:pPr>
        <w:pStyle w:val="Normal1"/>
        <w:ind w:left="0"/>
        <w:rPr>
          <w:b/>
          <w:color w:val="auto"/>
          <w:sz w:val="24"/>
        </w:rPr>
      </w:pPr>
      <w:r w:rsidRPr="007B79E5">
        <w:rPr>
          <w:b/>
          <w:color w:val="auto"/>
          <w:sz w:val="24"/>
        </w:rPr>
        <w:t>Article 3 : Prix</w:t>
      </w:r>
    </w:p>
    <w:p w:rsidR="002736E2" w:rsidRPr="007B79E5" w:rsidRDefault="002736E2" w:rsidP="002736E2">
      <w:pPr>
        <w:pStyle w:val="Normal1"/>
        <w:ind w:left="0"/>
        <w:rPr>
          <w:b/>
          <w:color w:val="auto"/>
        </w:rPr>
      </w:pPr>
    </w:p>
    <w:p w:rsidR="001A3601" w:rsidRPr="007B79E5" w:rsidRDefault="001A3601" w:rsidP="002736E2">
      <w:pPr>
        <w:pStyle w:val="Normal1"/>
        <w:ind w:left="0"/>
        <w:rPr>
          <w:strike/>
          <w:color w:val="auto"/>
        </w:rPr>
      </w:pPr>
      <w:r w:rsidRPr="007B79E5">
        <w:rPr>
          <w:color w:val="auto"/>
        </w:rPr>
        <w:t>Les prestations seront rémunérées par application aux quantités réellement exécutées des prix du bordereau des prix unitaires</w:t>
      </w:r>
      <w:r w:rsidR="00F110AA" w:rsidRPr="007B79E5">
        <w:rPr>
          <w:color w:val="auto"/>
        </w:rPr>
        <w:t>.</w:t>
      </w:r>
    </w:p>
    <w:p w:rsidR="001A3601" w:rsidRPr="007B79E5" w:rsidRDefault="001A3601" w:rsidP="00290E01">
      <w:pPr>
        <w:pStyle w:val="Normal1"/>
        <w:rPr>
          <w:color w:val="auto"/>
        </w:rPr>
      </w:pPr>
    </w:p>
    <w:p w:rsidR="002736E2" w:rsidRPr="007B79E5" w:rsidRDefault="002736E2" w:rsidP="002736E2">
      <w:pPr>
        <w:pStyle w:val="RedTxt"/>
        <w:jc w:val="both"/>
        <w:rPr>
          <w:sz w:val="20"/>
          <w:szCs w:val="20"/>
        </w:rPr>
      </w:pPr>
      <w:bookmarkStart w:id="9" w:name="_GoBack"/>
      <w:bookmarkEnd w:id="9"/>
      <w:r w:rsidRPr="007B79E5">
        <w:rPr>
          <w:sz w:val="20"/>
          <w:szCs w:val="20"/>
        </w:rPr>
        <w:t>Les prix, indiqués au bordereau de prix, sont fermes et définitifs de la date de notification du marché jusqu’au 31/12/2020. Ils pourront être révisés au 1er janvier 2021 pour une seconde période ferme de 2 ans, soit jusqu’au 31/12/2022 selon les modalités prévues à l’article 5-3 du CCAP.</w:t>
      </w:r>
    </w:p>
    <w:p w:rsidR="002736E2" w:rsidRPr="007B79E5" w:rsidRDefault="002736E2" w:rsidP="002736E2">
      <w:pPr>
        <w:pStyle w:val="RedTxt"/>
        <w:jc w:val="both"/>
      </w:pPr>
    </w:p>
    <w:p w:rsidR="002736E2" w:rsidRPr="007B79E5" w:rsidRDefault="002736E2" w:rsidP="002736E2">
      <w:pPr>
        <w:pStyle w:val="RedTxt"/>
        <w:jc w:val="both"/>
        <w:rPr>
          <w:sz w:val="20"/>
          <w:szCs w:val="20"/>
        </w:rPr>
      </w:pPr>
      <w:r w:rsidRPr="007B79E5">
        <w:rPr>
          <w:sz w:val="20"/>
          <w:szCs w:val="20"/>
        </w:rPr>
        <w:t>Si certains articles répondant à de nouveaux besoins et entrant bien dans l’objet du marché ne figurent pas au bordereau de prix, ils pourront être commandés au titulaire dans les bons de commande au titre du marché.</w:t>
      </w:r>
    </w:p>
    <w:p w:rsidR="002736E2" w:rsidRPr="007B79E5" w:rsidRDefault="002736E2" w:rsidP="002736E2">
      <w:pPr>
        <w:pStyle w:val="RedTxt"/>
        <w:jc w:val="both"/>
        <w:rPr>
          <w:sz w:val="20"/>
          <w:szCs w:val="20"/>
        </w:rPr>
      </w:pPr>
      <w:r w:rsidRPr="007B79E5">
        <w:rPr>
          <w:sz w:val="20"/>
          <w:szCs w:val="20"/>
        </w:rPr>
        <w:t xml:space="preserve">Dans ce cas, le taux de remise minimal indiqué ci-après s’applique : </w:t>
      </w:r>
    </w:p>
    <w:p w:rsidR="002736E2" w:rsidRPr="007B79E5" w:rsidRDefault="002736E2" w:rsidP="002736E2">
      <w:pPr>
        <w:pStyle w:val="RedTxt"/>
        <w:jc w:val="both"/>
        <w:rPr>
          <w:sz w:val="20"/>
          <w:szCs w:val="20"/>
        </w:rPr>
      </w:pPr>
    </w:p>
    <w:p w:rsidR="002736E2" w:rsidRPr="007B79E5" w:rsidRDefault="002736E2" w:rsidP="002736E2">
      <w:pPr>
        <w:pStyle w:val="RedTxt"/>
        <w:rPr>
          <w:sz w:val="20"/>
          <w:szCs w:val="20"/>
        </w:rPr>
      </w:pPr>
      <w:r w:rsidRPr="007B79E5">
        <w:rPr>
          <w:sz w:val="20"/>
          <w:szCs w:val="20"/>
        </w:rPr>
        <w:t xml:space="preserve">Taux de remise : </w:t>
      </w:r>
      <w:r w:rsidRPr="007B79E5">
        <w:rPr>
          <w:sz w:val="20"/>
          <w:szCs w:val="20"/>
        </w:rPr>
        <w:tab/>
      </w:r>
      <w:r w:rsidRPr="007B79E5">
        <w:rPr>
          <w:sz w:val="20"/>
          <w:szCs w:val="20"/>
        </w:rPr>
        <w:tab/>
      </w:r>
      <w:r w:rsidRPr="007B79E5">
        <w:rPr>
          <w:sz w:val="20"/>
          <w:szCs w:val="20"/>
        </w:rPr>
        <w:tab/>
      </w:r>
      <w:r w:rsidRPr="007B79E5">
        <w:rPr>
          <w:sz w:val="20"/>
          <w:szCs w:val="20"/>
        </w:rPr>
        <w:tab/>
        <w:t>%</w:t>
      </w:r>
    </w:p>
    <w:p w:rsidR="002736E2" w:rsidRPr="007B79E5" w:rsidRDefault="002736E2" w:rsidP="00290E01">
      <w:pPr>
        <w:pStyle w:val="Normal1"/>
        <w:rPr>
          <w:color w:val="auto"/>
        </w:rPr>
      </w:pPr>
    </w:p>
    <w:p w:rsidR="002736E2" w:rsidRPr="00DE585D" w:rsidRDefault="002736E2" w:rsidP="00290E01">
      <w:pPr>
        <w:pStyle w:val="Normal1"/>
        <w:rPr>
          <w:color w:val="FF0000"/>
        </w:rPr>
      </w:pPr>
    </w:p>
    <w:p w:rsidR="001A3601" w:rsidRPr="00C447B0" w:rsidRDefault="00B72B15" w:rsidP="001A3601">
      <w:pPr>
        <w:pStyle w:val="Titre1"/>
        <w:rPr>
          <w:rFonts w:ascii="Arial" w:hAnsi="Arial" w:cs="Arial"/>
          <w:sz w:val="20"/>
          <w:szCs w:val="20"/>
        </w:rPr>
      </w:pPr>
      <w:bookmarkStart w:id="10" w:name="_Toc519754405"/>
      <w:r>
        <w:rPr>
          <w:rFonts w:ascii="Arial" w:hAnsi="Arial" w:cs="Arial"/>
          <w:sz w:val="24"/>
          <w:szCs w:val="20"/>
        </w:rPr>
        <w:t>Article 4</w:t>
      </w:r>
      <w:r w:rsidR="001A3601" w:rsidRPr="00C447B0">
        <w:rPr>
          <w:rFonts w:ascii="Arial" w:hAnsi="Arial" w:cs="Arial"/>
          <w:sz w:val="24"/>
          <w:szCs w:val="20"/>
        </w:rPr>
        <w:t> : Durée de l’accord-cadre</w:t>
      </w:r>
      <w:r w:rsidR="00C0546D" w:rsidRPr="00C447B0">
        <w:rPr>
          <w:rFonts w:ascii="Arial" w:hAnsi="Arial" w:cs="Arial"/>
          <w:sz w:val="24"/>
          <w:szCs w:val="20"/>
        </w:rPr>
        <w:t xml:space="preserve"> et délais </w:t>
      </w:r>
      <w:r w:rsidR="00657F98" w:rsidRPr="00C447B0">
        <w:rPr>
          <w:rFonts w:ascii="Arial" w:hAnsi="Arial" w:cs="Arial"/>
          <w:sz w:val="24"/>
          <w:szCs w:val="20"/>
        </w:rPr>
        <w:t>d</w:t>
      </w:r>
      <w:r w:rsidR="00FF33A7" w:rsidRPr="00C447B0">
        <w:rPr>
          <w:rFonts w:ascii="Arial" w:hAnsi="Arial" w:cs="Arial"/>
          <w:sz w:val="24"/>
          <w:szCs w:val="20"/>
        </w:rPr>
        <w:t>’exécution</w:t>
      </w:r>
      <w:r w:rsidR="00657F98" w:rsidRPr="00C447B0">
        <w:rPr>
          <w:rFonts w:ascii="Arial" w:hAnsi="Arial" w:cs="Arial"/>
          <w:sz w:val="24"/>
          <w:szCs w:val="20"/>
        </w:rPr>
        <w:t>.</w:t>
      </w:r>
      <w:bookmarkEnd w:id="10"/>
    </w:p>
    <w:p w:rsidR="006C6CA7" w:rsidRPr="007B79E5" w:rsidRDefault="006C6CA7" w:rsidP="006C6CA7">
      <w:pPr>
        <w:pStyle w:val="sous-titre"/>
        <w:ind w:left="0"/>
        <w:rPr>
          <w:color w:val="auto"/>
        </w:rPr>
      </w:pPr>
    </w:p>
    <w:p w:rsidR="006C6CA7" w:rsidRPr="007B79E5" w:rsidRDefault="006C6CA7" w:rsidP="006C6CA7">
      <w:pPr>
        <w:pStyle w:val="sous-titre"/>
        <w:ind w:left="0"/>
        <w:rPr>
          <w:color w:val="auto"/>
        </w:rPr>
      </w:pPr>
      <w:r w:rsidRPr="007B79E5">
        <w:rPr>
          <w:color w:val="auto"/>
        </w:rPr>
        <w:t xml:space="preserve">Le marché est conclu pour une première période d’exécution allant du 01/01/2019 ou à compter de sa notification si celle-ci est postérieure, au 31/12/2019. Il pourra être reconduit tacitement 3 fois par période successive de 12 mois sans que ce délai ne puisse excéder le 31/12/2022. </w:t>
      </w:r>
    </w:p>
    <w:p w:rsidR="006C6CA7" w:rsidRPr="007B79E5" w:rsidRDefault="006C6CA7" w:rsidP="00290E01">
      <w:pPr>
        <w:pStyle w:val="Normal1"/>
        <w:rPr>
          <w:color w:val="auto"/>
        </w:rPr>
      </w:pPr>
    </w:p>
    <w:p w:rsidR="00E5389F" w:rsidRPr="007B79E5" w:rsidRDefault="00E5389F" w:rsidP="006C6CA7">
      <w:pPr>
        <w:pStyle w:val="Normal1"/>
        <w:ind w:left="0"/>
        <w:rPr>
          <w:color w:val="auto"/>
        </w:rPr>
      </w:pPr>
      <w:r w:rsidRPr="007B79E5">
        <w:rPr>
          <w:color w:val="auto"/>
        </w:rPr>
        <w:t xml:space="preserve">Le délai d’exécution des commandes </w:t>
      </w:r>
      <w:r w:rsidR="006C6CA7" w:rsidRPr="007B79E5">
        <w:rPr>
          <w:b/>
          <w:color w:val="auto"/>
        </w:rPr>
        <w:t>devra respecter celui indiqué au bordereau de prix</w:t>
      </w:r>
      <w:r w:rsidRPr="007B79E5">
        <w:rPr>
          <w:color w:val="auto"/>
        </w:rPr>
        <w:t xml:space="preserve"> à compter de </w:t>
      </w:r>
      <w:r w:rsidR="006C6CA7" w:rsidRPr="007B79E5">
        <w:rPr>
          <w:color w:val="auto"/>
        </w:rPr>
        <w:t>la réception du bon de commande.</w:t>
      </w:r>
    </w:p>
    <w:p w:rsidR="000F042B" w:rsidRPr="007B79E5" w:rsidRDefault="000F042B" w:rsidP="00290E01">
      <w:pPr>
        <w:pStyle w:val="Normal1"/>
        <w:rPr>
          <w:color w:val="auto"/>
        </w:rPr>
      </w:pPr>
    </w:p>
    <w:p w:rsidR="001A3601" w:rsidRPr="00C447B0" w:rsidRDefault="00B72B15" w:rsidP="001A3601">
      <w:pPr>
        <w:pStyle w:val="Titre1"/>
        <w:rPr>
          <w:rFonts w:ascii="Arial" w:hAnsi="Arial" w:cs="Arial"/>
          <w:sz w:val="24"/>
          <w:szCs w:val="20"/>
        </w:rPr>
      </w:pPr>
      <w:bookmarkStart w:id="11" w:name="_Toc519754406"/>
      <w:r>
        <w:rPr>
          <w:rFonts w:ascii="Arial" w:hAnsi="Arial" w:cs="Arial"/>
          <w:sz w:val="24"/>
          <w:szCs w:val="20"/>
        </w:rPr>
        <w:t>Article 5</w:t>
      </w:r>
      <w:r w:rsidR="001A3601" w:rsidRPr="00C447B0">
        <w:rPr>
          <w:rFonts w:ascii="Arial" w:hAnsi="Arial" w:cs="Arial"/>
          <w:sz w:val="24"/>
          <w:szCs w:val="20"/>
        </w:rPr>
        <w:t> : Paiement</w:t>
      </w:r>
      <w:bookmarkEnd w:id="11"/>
    </w:p>
    <w:p w:rsidR="00522819" w:rsidRPr="00C447B0" w:rsidRDefault="00522819" w:rsidP="00290E01">
      <w:pPr>
        <w:pStyle w:val="Normal1"/>
      </w:pPr>
    </w:p>
    <w:p w:rsidR="00C447B0" w:rsidRPr="00290E01" w:rsidRDefault="00C447B0" w:rsidP="00290E01">
      <w:pPr>
        <w:pStyle w:val="Normal1"/>
        <w:rPr>
          <w:color w:val="auto"/>
        </w:rPr>
      </w:pPr>
      <w:r w:rsidRPr="00290E01">
        <w:rPr>
          <w:color w:val="auto"/>
        </w:rPr>
        <w:t>La personne morale contractante se libèrera des sommes dues au titre du présent accord-cadre en faisant porter le montant au crédit du ou des comptes suivants</w:t>
      </w:r>
      <w:r w:rsidRPr="00290E01">
        <w:rPr>
          <w:color w:val="auto"/>
        </w:rPr>
        <w:footnoteReference w:id="2"/>
      </w:r>
      <w:r w:rsidRPr="00290E01">
        <w:rPr>
          <w:color w:val="auto"/>
        </w:rPr>
        <w:t> (joindre également le RIB):</w:t>
      </w:r>
    </w:p>
    <w:p w:rsidR="00C447B0" w:rsidRPr="00290E01" w:rsidRDefault="00C447B0" w:rsidP="00290E01">
      <w:pPr>
        <w:pStyle w:val="Normal1"/>
        <w:rPr>
          <w:color w:val="auto"/>
        </w:rPr>
      </w:pPr>
    </w:p>
    <w:p w:rsidR="00C447B0" w:rsidRPr="00290E01" w:rsidRDefault="00C447B0" w:rsidP="00290E01">
      <w:pPr>
        <w:pStyle w:val="Normal1"/>
        <w:numPr>
          <w:ilvl w:val="0"/>
          <w:numId w:val="6"/>
        </w:numPr>
        <w:rPr>
          <w:color w:val="auto"/>
        </w:rPr>
      </w:pPr>
      <w:r w:rsidRPr="00290E01">
        <w:rPr>
          <w:color w:val="auto"/>
        </w:rPr>
        <w:t>Ouvert au nom de :</w:t>
      </w:r>
      <w:r w:rsidRPr="00290E01">
        <w:rPr>
          <w:color w:val="auto"/>
        </w:rPr>
        <w:tab/>
      </w:r>
    </w:p>
    <w:p w:rsidR="00C447B0" w:rsidRPr="00290E01" w:rsidRDefault="00C447B0" w:rsidP="00290E01">
      <w:pPr>
        <w:pStyle w:val="Normal1"/>
        <w:rPr>
          <w:color w:val="auto"/>
        </w:rPr>
      </w:pPr>
      <w:r w:rsidRPr="00290E01">
        <w:rPr>
          <w:color w:val="auto"/>
        </w:rPr>
        <w:tab/>
      </w:r>
      <w:proofErr w:type="gramStart"/>
      <w:r w:rsidRPr="00290E01">
        <w:rPr>
          <w:color w:val="auto"/>
        </w:rPr>
        <w:t>pour</w:t>
      </w:r>
      <w:proofErr w:type="gramEnd"/>
      <w:r w:rsidRPr="00290E01">
        <w:rPr>
          <w:color w:val="auto"/>
        </w:rPr>
        <w:t xml:space="preserve"> les prestations suivantes :</w:t>
      </w:r>
      <w:r w:rsidRPr="00290E01">
        <w:rPr>
          <w:color w:val="auto"/>
        </w:rPr>
        <w:tab/>
      </w:r>
    </w:p>
    <w:p w:rsidR="00C447B0" w:rsidRPr="00290E01" w:rsidRDefault="00C447B0" w:rsidP="00290E01">
      <w:pPr>
        <w:pStyle w:val="Normal1"/>
        <w:rPr>
          <w:color w:val="auto"/>
        </w:rPr>
      </w:pPr>
      <w:r w:rsidRPr="00290E01">
        <w:rPr>
          <w:color w:val="auto"/>
        </w:rPr>
        <w:tab/>
        <w:t>Domiciliation :</w:t>
      </w:r>
      <w:r w:rsidRPr="00290E01">
        <w:rPr>
          <w:color w:val="auto"/>
        </w:rPr>
        <w:tab/>
      </w:r>
    </w:p>
    <w:p w:rsidR="00C447B0" w:rsidRPr="00290E01" w:rsidRDefault="00C447B0" w:rsidP="00290E01">
      <w:pPr>
        <w:pStyle w:val="Normal1"/>
        <w:rPr>
          <w:color w:val="auto"/>
        </w:rPr>
      </w:pPr>
      <w:r w:rsidRPr="00290E01">
        <w:rPr>
          <w:color w:val="auto"/>
        </w:rPr>
        <w:tab/>
        <w:t>Code banque :</w:t>
      </w:r>
      <w:r w:rsidRPr="00290E01">
        <w:rPr>
          <w:color w:val="auto"/>
        </w:rPr>
        <w:tab/>
      </w:r>
      <w:r w:rsidRPr="00290E01">
        <w:rPr>
          <w:color w:val="auto"/>
        </w:rPr>
        <w:tab/>
        <w:t>Code guichet :</w:t>
      </w:r>
      <w:r w:rsidRPr="00290E01">
        <w:rPr>
          <w:color w:val="auto"/>
        </w:rPr>
        <w:tab/>
      </w:r>
      <w:r w:rsidRPr="00290E01">
        <w:rPr>
          <w:color w:val="auto"/>
        </w:rPr>
        <w:tab/>
        <w:t>N° de compte :</w:t>
      </w:r>
      <w:r w:rsidRPr="00290E01">
        <w:rPr>
          <w:color w:val="auto"/>
        </w:rPr>
        <w:tab/>
      </w:r>
      <w:r w:rsidRPr="00290E01">
        <w:rPr>
          <w:color w:val="auto"/>
        </w:rPr>
        <w:tab/>
        <w:t>Clé RIB :</w:t>
      </w:r>
    </w:p>
    <w:p w:rsidR="00C447B0" w:rsidRPr="00290E01" w:rsidRDefault="00C447B0" w:rsidP="00290E01">
      <w:pPr>
        <w:pStyle w:val="Normal1"/>
        <w:rPr>
          <w:color w:val="auto"/>
        </w:rPr>
      </w:pPr>
      <w:r w:rsidRPr="00290E01">
        <w:rPr>
          <w:color w:val="auto"/>
        </w:rPr>
        <w:tab/>
        <w:t>IBAN :</w:t>
      </w:r>
      <w:r w:rsidRPr="00290E01">
        <w:rPr>
          <w:color w:val="auto"/>
        </w:rPr>
        <w:tab/>
      </w:r>
      <w:r w:rsidRPr="00290E01">
        <w:rPr>
          <w:color w:val="auto"/>
        </w:rPr>
        <w:tab/>
      </w:r>
    </w:p>
    <w:p w:rsidR="00C447B0" w:rsidRPr="00290E01" w:rsidRDefault="00C447B0" w:rsidP="00290E01">
      <w:pPr>
        <w:pStyle w:val="Normal1"/>
        <w:rPr>
          <w:color w:val="auto"/>
        </w:rPr>
      </w:pPr>
      <w:r w:rsidRPr="00290E01">
        <w:rPr>
          <w:color w:val="auto"/>
        </w:rPr>
        <w:tab/>
        <w:t>BIC :</w:t>
      </w:r>
      <w:r w:rsidRPr="00290E01">
        <w:rPr>
          <w:color w:val="auto"/>
        </w:rPr>
        <w:tab/>
      </w:r>
      <w:r w:rsidRPr="00290E01">
        <w:rPr>
          <w:color w:val="auto"/>
        </w:rPr>
        <w:tab/>
      </w:r>
    </w:p>
    <w:p w:rsidR="00C447B0" w:rsidRPr="00290E01" w:rsidRDefault="00C447B0" w:rsidP="00290E01">
      <w:pPr>
        <w:pStyle w:val="Normal1"/>
        <w:rPr>
          <w:color w:val="auto"/>
        </w:rPr>
      </w:pPr>
    </w:p>
    <w:p w:rsidR="00C447B0" w:rsidRPr="00290E01" w:rsidRDefault="00C447B0" w:rsidP="00290E01">
      <w:pPr>
        <w:pStyle w:val="Normal1"/>
        <w:numPr>
          <w:ilvl w:val="0"/>
          <w:numId w:val="6"/>
        </w:numPr>
        <w:rPr>
          <w:color w:val="auto"/>
        </w:rPr>
      </w:pPr>
      <w:r w:rsidRPr="00290E01">
        <w:rPr>
          <w:color w:val="auto"/>
        </w:rPr>
        <w:t>Ouvert au nom de :</w:t>
      </w:r>
      <w:r w:rsidRPr="00290E01">
        <w:rPr>
          <w:color w:val="auto"/>
        </w:rPr>
        <w:tab/>
      </w:r>
    </w:p>
    <w:p w:rsidR="00C447B0" w:rsidRPr="00290E01" w:rsidRDefault="00C447B0" w:rsidP="00290E01">
      <w:pPr>
        <w:pStyle w:val="Normal1"/>
        <w:rPr>
          <w:color w:val="auto"/>
        </w:rPr>
      </w:pPr>
      <w:r w:rsidRPr="00290E01">
        <w:rPr>
          <w:color w:val="auto"/>
        </w:rPr>
        <w:tab/>
      </w:r>
      <w:proofErr w:type="gramStart"/>
      <w:r w:rsidRPr="00290E01">
        <w:rPr>
          <w:color w:val="auto"/>
        </w:rPr>
        <w:t>pour</w:t>
      </w:r>
      <w:proofErr w:type="gramEnd"/>
      <w:r w:rsidRPr="00290E01">
        <w:rPr>
          <w:color w:val="auto"/>
        </w:rPr>
        <w:t xml:space="preserve"> les prestations suivantes :</w:t>
      </w:r>
      <w:r w:rsidRPr="00290E01">
        <w:rPr>
          <w:color w:val="auto"/>
        </w:rPr>
        <w:tab/>
      </w:r>
    </w:p>
    <w:p w:rsidR="00C447B0" w:rsidRPr="00290E01" w:rsidRDefault="00C447B0" w:rsidP="00290E01">
      <w:pPr>
        <w:pStyle w:val="Normal1"/>
        <w:rPr>
          <w:color w:val="auto"/>
        </w:rPr>
      </w:pPr>
      <w:r w:rsidRPr="00290E01">
        <w:rPr>
          <w:color w:val="auto"/>
        </w:rPr>
        <w:tab/>
        <w:t>Domiciliation :</w:t>
      </w:r>
      <w:r w:rsidRPr="00290E01">
        <w:rPr>
          <w:color w:val="auto"/>
        </w:rPr>
        <w:tab/>
      </w:r>
    </w:p>
    <w:p w:rsidR="00C447B0" w:rsidRPr="00290E01" w:rsidRDefault="00C447B0" w:rsidP="00290E01">
      <w:pPr>
        <w:pStyle w:val="Normal1"/>
        <w:rPr>
          <w:color w:val="auto"/>
        </w:rPr>
      </w:pPr>
      <w:r w:rsidRPr="00290E01">
        <w:rPr>
          <w:color w:val="auto"/>
        </w:rPr>
        <w:tab/>
        <w:t>Code banque :</w:t>
      </w:r>
      <w:r w:rsidRPr="00290E01">
        <w:rPr>
          <w:color w:val="auto"/>
        </w:rPr>
        <w:tab/>
      </w:r>
      <w:r w:rsidRPr="00290E01">
        <w:rPr>
          <w:color w:val="auto"/>
        </w:rPr>
        <w:tab/>
        <w:t>Code guichet :</w:t>
      </w:r>
      <w:r w:rsidRPr="00290E01">
        <w:rPr>
          <w:color w:val="auto"/>
        </w:rPr>
        <w:tab/>
      </w:r>
      <w:r w:rsidRPr="00290E01">
        <w:rPr>
          <w:color w:val="auto"/>
        </w:rPr>
        <w:tab/>
        <w:t>N° de compte :</w:t>
      </w:r>
      <w:r w:rsidRPr="00290E01">
        <w:rPr>
          <w:color w:val="auto"/>
        </w:rPr>
        <w:tab/>
      </w:r>
      <w:r w:rsidRPr="00290E01">
        <w:rPr>
          <w:color w:val="auto"/>
        </w:rPr>
        <w:tab/>
        <w:t>Clé RIB :</w:t>
      </w:r>
    </w:p>
    <w:p w:rsidR="00C447B0" w:rsidRPr="00290E01" w:rsidRDefault="00C447B0" w:rsidP="00290E01">
      <w:pPr>
        <w:pStyle w:val="Normal1"/>
        <w:rPr>
          <w:color w:val="auto"/>
        </w:rPr>
      </w:pPr>
      <w:r w:rsidRPr="00290E01">
        <w:rPr>
          <w:color w:val="auto"/>
        </w:rPr>
        <w:tab/>
        <w:t>IBAN :</w:t>
      </w:r>
      <w:r w:rsidRPr="00290E01">
        <w:rPr>
          <w:color w:val="auto"/>
        </w:rPr>
        <w:tab/>
      </w:r>
      <w:r w:rsidRPr="00290E01">
        <w:rPr>
          <w:color w:val="auto"/>
        </w:rPr>
        <w:tab/>
      </w:r>
    </w:p>
    <w:p w:rsidR="00C447B0" w:rsidRPr="00290E01" w:rsidRDefault="00C447B0" w:rsidP="00290E01">
      <w:pPr>
        <w:pStyle w:val="Normal1"/>
        <w:rPr>
          <w:color w:val="auto"/>
        </w:rPr>
      </w:pPr>
      <w:r w:rsidRPr="00290E01">
        <w:rPr>
          <w:color w:val="auto"/>
        </w:rPr>
        <w:tab/>
        <w:t>BIC :</w:t>
      </w:r>
      <w:r w:rsidRPr="00290E01">
        <w:rPr>
          <w:color w:val="auto"/>
        </w:rPr>
        <w:tab/>
      </w:r>
      <w:r w:rsidRPr="00290E01">
        <w:rPr>
          <w:color w:val="auto"/>
        </w:rPr>
        <w:tab/>
      </w:r>
    </w:p>
    <w:p w:rsidR="00C447B0" w:rsidRPr="00290E01" w:rsidRDefault="00C447B0" w:rsidP="00290E01">
      <w:pPr>
        <w:pStyle w:val="Normal1"/>
        <w:rPr>
          <w:color w:val="auto"/>
        </w:rPr>
      </w:pPr>
    </w:p>
    <w:p w:rsidR="001A3601" w:rsidRPr="00290E01" w:rsidRDefault="001A3601" w:rsidP="00290E01">
      <w:pPr>
        <w:pStyle w:val="Normal1"/>
        <w:rPr>
          <w:color w:val="auto"/>
        </w:rPr>
      </w:pPr>
    </w:p>
    <w:p w:rsidR="001A3601" w:rsidRPr="00290E01" w:rsidRDefault="001A3601" w:rsidP="00290E01">
      <w:pPr>
        <w:pStyle w:val="Normal1"/>
        <w:rPr>
          <w:color w:val="auto"/>
        </w:rPr>
      </w:pPr>
    </w:p>
    <w:p w:rsidR="001A3601" w:rsidRPr="00290E01" w:rsidRDefault="001A3601" w:rsidP="00290E01">
      <w:pPr>
        <w:pStyle w:val="Normal1"/>
        <w:rPr>
          <w:color w:val="auto"/>
        </w:rPr>
      </w:pPr>
      <w:r w:rsidRPr="00290E01">
        <w:rPr>
          <w:color w:val="auto"/>
        </w:rPr>
        <w:t>En cas de groupement solidaire, le paiement est effectué sur</w:t>
      </w:r>
      <w:r w:rsidR="00522819" w:rsidRPr="00290E01">
        <w:rPr>
          <w:color w:val="auto"/>
        </w:rPr>
        <w:t xml:space="preserve"> </w:t>
      </w:r>
      <w:r w:rsidRPr="00290E01">
        <w:rPr>
          <w:color w:val="auto"/>
          <w:vertAlign w:val="superscript"/>
        </w:rPr>
        <w:footnoteReference w:id="3"/>
      </w:r>
      <w:r w:rsidRPr="00290E01">
        <w:rPr>
          <w:color w:val="auto"/>
        </w:rPr>
        <w:t xml:space="preserve"> : </w:t>
      </w:r>
    </w:p>
    <w:p w:rsidR="00094234" w:rsidRPr="00C447B0" w:rsidRDefault="00094234" w:rsidP="00290E01">
      <w:pPr>
        <w:pStyle w:val="Normal1"/>
      </w:pPr>
    </w:p>
    <w:bookmarkStart w:id="12" w:name="Texte8"/>
    <w:p w:rsidR="001A3601" w:rsidRPr="00C447B0" w:rsidRDefault="001A3601" w:rsidP="00F43EA6">
      <w:pPr>
        <w:ind w:left="1418"/>
        <w:jc w:val="both"/>
        <w:rPr>
          <w:rFonts w:ascii="Arial" w:hAnsi="Arial" w:cs="Arial"/>
          <w:sz w:val="20"/>
        </w:rPr>
      </w:pPr>
      <w:r w:rsidRPr="00C447B0">
        <w:rPr>
          <w:rFonts w:ascii="Arial" w:hAnsi="Arial" w:cs="Arial"/>
          <w:sz w:val="20"/>
        </w:rPr>
        <w:lastRenderedPageBreak/>
        <w:fldChar w:fldCharType="begin">
          <w:ffData>
            <w:name w:val="Texte8"/>
            <w:enabled w:val="0"/>
            <w:calcOnExit w:val="0"/>
            <w:checkBox>
              <w:sizeAuto/>
              <w:default w:val="0"/>
            </w:checkBox>
          </w:ffData>
        </w:fldChar>
      </w:r>
      <w:r w:rsidRPr="00C447B0">
        <w:rPr>
          <w:rFonts w:ascii="Arial" w:hAnsi="Arial" w:cs="Arial"/>
          <w:sz w:val="20"/>
        </w:rPr>
        <w:instrText xml:space="preserve"> FORMCHECKBOX </w:instrText>
      </w:r>
      <w:r w:rsidR="00C95E77">
        <w:rPr>
          <w:rFonts w:ascii="Arial" w:hAnsi="Arial" w:cs="Arial"/>
          <w:sz w:val="20"/>
        </w:rPr>
      </w:r>
      <w:r w:rsidR="00C95E77">
        <w:rPr>
          <w:rFonts w:ascii="Arial" w:hAnsi="Arial" w:cs="Arial"/>
          <w:sz w:val="20"/>
        </w:rPr>
        <w:fldChar w:fldCharType="separate"/>
      </w:r>
      <w:r w:rsidRPr="00C447B0">
        <w:rPr>
          <w:rFonts w:ascii="Arial" w:hAnsi="Arial" w:cs="Arial"/>
          <w:sz w:val="20"/>
        </w:rPr>
        <w:fldChar w:fldCharType="end"/>
      </w:r>
      <w:bookmarkEnd w:id="12"/>
      <w:proofErr w:type="gramStart"/>
      <w:r w:rsidRPr="00C447B0">
        <w:rPr>
          <w:rFonts w:ascii="Arial" w:hAnsi="Arial" w:cs="Arial"/>
          <w:sz w:val="20"/>
        </w:rPr>
        <w:t>un</w:t>
      </w:r>
      <w:proofErr w:type="gramEnd"/>
      <w:r w:rsidRPr="00C447B0">
        <w:rPr>
          <w:rFonts w:ascii="Arial" w:hAnsi="Arial" w:cs="Arial"/>
          <w:sz w:val="20"/>
        </w:rPr>
        <w:t xml:space="preserve"> compte unique ouvert au nom du mandataire;</w:t>
      </w:r>
    </w:p>
    <w:p w:rsidR="001A3601" w:rsidRPr="00C447B0" w:rsidRDefault="001A3601" w:rsidP="00F43EA6">
      <w:pPr>
        <w:ind w:left="1418"/>
        <w:jc w:val="both"/>
        <w:rPr>
          <w:rFonts w:ascii="Arial" w:hAnsi="Arial" w:cs="Arial"/>
          <w:sz w:val="20"/>
        </w:rPr>
      </w:pPr>
    </w:p>
    <w:bookmarkStart w:id="13" w:name="Texte9"/>
    <w:p w:rsidR="001A3601" w:rsidRPr="00C447B0" w:rsidRDefault="001A3601" w:rsidP="00F43EA6">
      <w:pPr>
        <w:ind w:left="1418"/>
        <w:jc w:val="both"/>
        <w:rPr>
          <w:rFonts w:ascii="Arial" w:hAnsi="Arial" w:cs="Arial"/>
          <w:sz w:val="20"/>
        </w:rPr>
      </w:pPr>
      <w:r w:rsidRPr="00C447B0">
        <w:rPr>
          <w:rFonts w:ascii="Arial" w:hAnsi="Arial" w:cs="Arial"/>
          <w:sz w:val="20"/>
        </w:rPr>
        <w:fldChar w:fldCharType="begin">
          <w:ffData>
            <w:name w:val="Texte9"/>
            <w:enabled w:val="0"/>
            <w:calcOnExit w:val="0"/>
            <w:checkBox>
              <w:sizeAuto/>
              <w:default w:val="0"/>
            </w:checkBox>
          </w:ffData>
        </w:fldChar>
      </w:r>
      <w:r w:rsidRPr="00C447B0">
        <w:rPr>
          <w:rFonts w:ascii="Arial" w:hAnsi="Arial" w:cs="Arial"/>
          <w:sz w:val="20"/>
        </w:rPr>
        <w:instrText xml:space="preserve"> FORMCHECKBOX </w:instrText>
      </w:r>
      <w:r w:rsidR="00C95E77">
        <w:rPr>
          <w:rFonts w:ascii="Arial" w:hAnsi="Arial" w:cs="Arial"/>
          <w:sz w:val="20"/>
        </w:rPr>
      </w:r>
      <w:r w:rsidR="00C95E77">
        <w:rPr>
          <w:rFonts w:ascii="Arial" w:hAnsi="Arial" w:cs="Arial"/>
          <w:sz w:val="20"/>
        </w:rPr>
        <w:fldChar w:fldCharType="separate"/>
      </w:r>
      <w:r w:rsidRPr="00C447B0">
        <w:rPr>
          <w:rFonts w:ascii="Arial" w:hAnsi="Arial" w:cs="Arial"/>
          <w:sz w:val="20"/>
        </w:rPr>
        <w:fldChar w:fldCharType="end"/>
      </w:r>
      <w:bookmarkEnd w:id="13"/>
      <w:proofErr w:type="gramStart"/>
      <w:r w:rsidRPr="00C447B0">
        <w:rPr>
          <w:rFonts w:ascii="Arial" w:hAnsi="Arial" w:cs="Arial"/>
          <w:sz w:val="20"/>
        </w:rPr>
        <w:t>les</w:t>
      </w:r>
      <w:proofErr w:type="gramEnd"/>
      <w:r w:rsidRPr="00C447B0">
        <w:rPr>
          <w:rFonts w:ascii="Arial" w:hAnsi="Arial" w:cs="Arial"/>
          <w:sz w:val="20"/>
        </w:rPr>
        <w:t xml:space="preserve"> comptes de chacun des membres du groupement suivant les répartitions indiquées en annexe du présent document.</w:t>
      </w:r>
    </w:p>
    <w:p w:rsidR="00094234" w:rsidRPr="00C447B0" w:rsidRDefault="00094234" w:rsidP="00F43EA6">
      <w:pPr>
        <w:jc w:val="both"/>
        <w:rPr>
          <w:rFonts w:ascii="Arial" w:hAnsi="Arial" w:cs="Arial"/>
          <w:b/>
          <w:sz w:val="20"/>
        </w:rPr>
      </w:pPr>
    </w:p>
    <w:p w:rsidR="001A3601" w:rsidRPr="00C447B0" w:rsidRDefault="001A3601" w:rsidP="00F43EA6">
      <w:pPr>
        <w:jc w:val="both"/>
        <w:rPr>
          <w:rFonts w:ascii="Arial" w:hAnsi="Arial" w:cs="Arial"/>
          <w:sz w:val="20"/>
        </w:rPr>
      </w:pPr>
      <w:r w:rsidRPr="00C447B0">
        <w:rPr>
          <w:rFonts w:ascii="Arial" w:hAnsi="Arial" w:cs="Arial"/>
          <w:b/>
          <w:sz w:val="20"/>
        </w:rPr>
        <w:t>NB :</w:t>
      </w:r>
      <w:r w:rsidRPr="00C447B0">
        <w:rPr>
          <w:rFonts w:ascii="Arial" w:hAnsi="Arial" w:cs="Arial"/>
          <w:sz w:val="20"/>
        </w:rPr>
        <w:t xml:space="preserve"> Si aucune case n’est cochée, ou si les deux cases sont cochées, le pouvoir adjudicateur considérera que seules les dispositions du C.C.P. s’appliquent.</w:t>
      </w:r>
    </w:p>
    <w:p w:rsidR="00C447B0" w:rsidRPr="00C447B0" w:rsidRDefault="00C447B0" w:rsidP="00F43EA6">
      <w:pPr>
        <w:jc w:val="both"/>
        <w:rPr>
          <w:rFonts w:ascii="Arial" w:hAnsi="Arial" w:cs="Arial"/>
          <w:sz w:val="20"/>
        </w:rPr>
      </w:pPr>
    </w:p>
    <w:p w:rsidR="00F726AA" w:rsidRPr="00C447B0" w:rsidRDefault="00B72B15" w:rsidP="00CD48BC">
      <w:pPr>
        <w:pStyle w:val="Titre1"/>
        <w:rPr>
          <w:rFonts w:ascii="Arial" w:hAnsi="Arial" w:cs="Arial"/>
          <w:sz w:val="24"/>
          <w:szCs w:val="20"/>
        </w:rPr>
      </w:pPr>
      <w:bookmarkStart w:id="14" w:name="_Toc519754407"/>
      <w:r>
        <w:rPr>
          <w:rFonts w:ascii="Arial" w:hAnsi="Arial" w:cs="Arial"/>
          <w:sz w:val="24"/>
          <w:szCs w:val="20"/>
        </w:rPr>
        <w:t>Article 6</w:t>
      </w:r>
      <w:r w:rsidR="001A3601" w:rsidRPr="00C447B0">
        <w:rPr>
          <w:rFonts w:ascii="Arial" w:hAnsi="Arial" w:cs="Arial"/>
          <w:sz w:val="24"/>
          <w:szCs w:val="20"/>
        </w:rPr>
        <w:t xml:space="preserve"> : </w:t>
      </w:r>
      <w:r w:rsidR="00F726AA" w:rsidRPr="00C447B0">
        <w:rPr>
          <w:rFonts w:ascii="Arial" w:hAnsi="Arial" w:cs="Arial"/>
          <w:sz w:val="24"/>
          <w:szCs w:val="20"/>
        </w:rPr>
        <w:t xml:space="preserve">Dispositif « Marché Public Simplifié » MPS </w:t>
      </w:r>
      <w:r w:rsidR="00E67FF1" w:rsidRPr="00C447B0">
        <w:rPr>
          <w:rFonts w:ascii="Arial" w:eastAsia="Trebuchet MS Bold" w:hAnsi="Arial" w:cs="Arial"/>
          <w:noProof/>
          <w:sz w:val="24"/>
          <w:szCs w:val="20"/>
          <w:u w:color="000000"/>
        </w:rPr>
        <w:drawing>
          <wp:inline distT="0" distB="0" distL="0" distR="0" wp14:anchorId="3B2703C4" wp14:editId="62C85A75">
            <wp:extent cx="152400" cy="2000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bookmarkEnd w:id="14"/>
    </w:p>
    <w:p w:rsidR="00F726AA" w:rsidRPr="00C447B0" w:rsidRDefault="00F726AA" w:rsidP="00F726AA">
      <w:pPr>
        <w:rPr>
          <w:rFonts w:ascii="Arial" w:hAnsi="Arial" w:cs="Arial"/>
          <w:sz w:val="20"/>
        </w:rPr>
      </w:pPr>
    </w:p>
    <w:p w:rsidR="00F726AA" w:rsidRPr="00C447B0" w:rsidRDefault="00F726AA" w:rsidP="00F726AA">
      <w:pPr>
        <w:pStyle w:val="TxBrp24"/>
        <w:keepLines/>
        <w:widowControl/>
        <w:tabs>
          <w:tab w:val="clear" w:pos="538"/>
          <w:tab w:val="clear" w:pos="935"/>
          <w:tab w:val="left" w:pos="0"/>
        </w:tabs>
        <w:suppressAutoHyphens w:val="0"/>
        <w:autoSpaceDE/>
        <w:spacing w:before="120" w:line="240" w:lineRule="auto"/>
        <w:ind w:left="142" w:firstLine="0"/>
        <w:rPr>
          <w:rFonts w:ascii="Arial" w:hAnsi="Arial" w:cs="Arial"/>
          <w:sz w:val="20"/>
          <w:szCs w:val="20"/>
          <w:lang w:val="fr-FR"/>
        </w:rPr>
      </w:pPr>
      <w:r w:rsidRPr="00C447B0">
        <w:rPr>
          <w:rFonts w:ascii="Arial" w:hAnsi="Arial" w:cs="Arial"/>
          <w:sz w:val="20"/>
          <w:szCs w:val="20"/>
          <w:lang w:val="fr-FR"/>
        </w:rPr>
        <w:t xml:space="preserve">Dans le cadre du dispositif « Marché public simplifié » MPS, l’offre sera signée au moment de l’attribution, l’attributaire s’engage à ce que l’offre soit signée électroniquement avec un certificat de signature électronique de type RGS**, conformément à l’arrêté du 15 juin 2012 relatif à la signature électronique, dans un délai de </w:t>
      </w:r>
      <w:r w:rsidRPr="00C447B0">
        <w:rPr>
          <w:rFonts w:ascii="Arial" w:hAnsi="Arial" w:cs="Arial"/>
          <w:b/>
          <w:sz w:val="20"/>
          <w:szCs w:val="20"/>
          <w:u w:val="single"/>
          <w:lang w:val="fr-FR"/>
        </w:rPr>
        <w:t>10 jours</w:t>
      </w:r>
      <w:r w:rsidRPr="00C447B0">
        <w:rPr>
          <w:rFonts w:ascii="Arial" w:hAnsi="Arial" w:cs="Arial"/>
          <w:sz w:val="20"/>
          <w:szCs w:val="20"/>
          <w:lang w:val="fr-FR"/>
        </w:rPr>
        <w:t xml:space="preserve"> à compter de la demande présentée par le pouvoi</w:t>
      </w:r>
      <w:r w:rsidR="00B72B15">
        <w:rPr>
          <w:rFonts w:ascii="Arial" w:hAnsi="Arial" w:cs="Arial"/>
          <w:sz w:val="20"/>
          <w:szCs w:val="20"/>
          <w:lang w:val="fr-FR"/>
        </w:rPr>
        <w:t>r adjudicateur, et qu’elle soit</w:t>
      </w:r>
      <w:r w:rsidRPr="00C447B0">
        <w:rPr>
          <w:rFonts w:ascii="Arial" w:hAnsi="Arial" w:cs="Arial"/>
          <w:sz w:val="20"/>
          <w:szCs w:val="20"/>
          <w:lang w:val="fr-FR"/>
        </w:rPr>
        <w:t xml:space="preserve"> conforme à celle remise :</w:t>
      </w:r>
    </w:p>
    <w:p w:rsidR="00F726AA" w:rsidRPr="00C447B0" w:rsidRDefault="00F726AA" w:rsidP="00F43EA6">
      <w:pPr>
        <w:pStyle w:val="TxBrp24"/>
        <w:tabs>
          <w:tab w:val="clear" w:pos="538"/>
          <w:tab w:val="clear" w:pos="935"/>
          <w:tab w:val="left" w:pos="0"/>
        </w:tabs>
        <w:spacing w:line="240" w:lineRule="auto"/>
        <w:ind w:left="0" w:right="849" w:firstLine="142"/>
        <w:rPr>
          <w:rFonts w:ascii="Arial" w:hAnsi="Arial" w:cs="Arial"/>
          <w:sz w:val="20"/>
          <w:szCs w:val="20"/>
          <w:lang w:val="fr-FR"/>
        </w:rPr>
      </w:pPr>
    </w:p>
    <w:p w:rsidR="00F726AA" w:rsidRPr="00C447B0" w:rsidRDefault="00F726AA" w:rsidP="00F43EA6">
      <w:pPr>
        <w:ind w:left="709" w:right="849" w:firstLine="142"/>
        <w:rPr>
          <w:rFonts w:ascii="Arial" w:hAnsi="Arial" w:cs="Arial"/>
          <w:sz w:val="20"/>
        </w:rPr>
      </w:pPr>
      <w:r w:rsidRPr="00C447B0">
        <w:rPr>
          <w:rFonts w:ascii="Arial" w:hAnsi="Arial" w:cs="Arial"/>
          <w:i/>
          <w:sz w:val="20"/>
        </w:rPr>
        <w:fldChar w:fldCharType="begin">
          <w:ffData>
            <w:name w:val="CaseACocher109"/>
            <w:enabled/>
            <w:calcOnExit w:val="0"/>
            <w:checkBox>
              <w:sizeAuto/>
              <w:default w:val="0"/>
            </w:checkBox>
          </w:ffData>
        </w:fldChar>
      </w:r>
      <w:r w:rsidRPr="00C447B0">
        <w:rPr>
          <w:rFonts w:ascii="Arial" w:hAnsi="Arial" w:cs="Arial"/>
          <w:i/>
          <w:sz w:val="20"/>
        </w:rPr>
        <w:instrText xml:space="preserve"> FORMCHECKBOX </w:instrText>
      </w:r>
      <w:r w:rsidR="00C95E77">
        <w:rPr>
          <w:rFonts w:ascii="Arial" w:hAnsi="Arial" w:cs="Arial"/>
          <w:i/>
          <w:sz w:val="20"/>
        </w:rPr>
      </w:r>
      <w:r w:rsidR="00C95E77">
        <w:rPr>
          <w:rFonts w:ascii="Arial" w:hAnsi="Arial" w:cs="Arial"/>
          <w:i/>
          <w:sz w:val="20"/>
        </w:rPr>
        <w:fldChar w:fldCharType="separate"/>
      </w:r>
      <w:r w:rsidRPr="00C447B0">
        <w:rPr>
          <w:rFonts w:ascii="Arial" w:hAnsi="Arial" w:cs="Arial"/>
          <w:i/>
          <w:sz w:val="20"/>
        </w:rPr>
        <w:fldChar w:fldCharType="end"/>
      </w:r>
      <w:r w:rsidR="00B72B15">
        <w:rPr>
          <w:rFonts w:ascii="Arial" w:hAnsi="Arial" w:cs="Arial"/>
          <w:sz w:val="20"/>
        </w:rPr>
        <w:t xml:space="preserve"> </w:t>
      </w:r>
      <w:proofErr w:type="gramStart"/>
      <w:r w:rsidR="00B72B15">
        <w:rPr>
          <w:rFonts w:ascii="Arial" w:hAnsi="Arial" w:cs="Arial"/>
          <w:sz w:val="20"/>
        </w:rPr>
        <w:t>sur</w:t>
      </w:r>
      <w:proofErr w:type="gramEnd"/>
      <w:r w:rsidR="00B72B15">
        <w:rPr>
          <w:rFonts w:ascii="Arial" w:hAnsi="Arial" w:cs="Arial"/>
          <w:sz w:val="20"/>
        </w:rPr>
        <w:t> </w:t>
      </w:r>
      <w:r w:rsidRPr="00C447B0">
        <w:rPr>
          <w:rFonts w:ascii="Arial" w:hAnsi="Arial" w:cs="Arial"/>
          <w:sz w:val="20"/>
        </w:rPr>
        <w:t>la plateforme au moment de la remise initiale de l'offre ;</w:t>
      </w:r>
    </w:p>
    <w:p w:rsidR="00F726AA" w:rsidRPr="00C447B0" w:rsidRDefault="00F726AA" w:rsidP="00F43EA6">
      <w:pPr>
        <w:ind w:left="709" w:right="849" w:firstLine="142"/>
        <w:rPr>
          <w:rFonts w:ascii="Arial" w:hAnsi="Arial" w:cs="Arial"/>
          <w:sz w:val="20"/>
        </w:rPr>
      </w:pPr>
    </w:p>
    <w:p w:rsidR="00F726AA" w:rsidRPr="00C447B0" w:rsidRDefault="00F726AA" w:rsidP="00F43EA6">
      <w:pPr>
        <w:ind w:left="709" w:right="849" w:firstLine="142"/>
        <w:rPr>
          <w:rFonts w:ascii="Arial" w:hAnsi="Arial" w:cs="Arial"/>
          <w:i/>
          <w:sz w:val="20"/>
        </w:rPr>
      </w:pPr>
    </w:p>
    <w:p w:rsidR="00F726AA" w:rsidRPr="00C447B0" w:rsidRDefault="00F726AA" w:rsidP="00F43EA6">
      <w:pPr>
        <w:ind w:left="709" w:right="849" w:firstLine="142"/>
        <w:rPr>
          <w:rFonts w:ascii="Arial" w:hAnsi="Arial" w:cs="Arial"/>
          <w:sz w:val="20"/>
        </w:rPr>
      </w:pPr>
      <w:r w:rsidRPr="00C447B0">
        <w:rPr>
          <w:rFonts w:ascii="Arial" w:hAnsi="Arial" w:cs="Arial"/>
          <w:i/>
          <w:sz w:val="20"/>
        </w:rPr>
        <w:fldChar w:fldCharType="begin">
          <w:ffData>
            <w:name w:val="CaseACocher109"/>
            <w:enabled/>
            <w:calcOnExit w:val="0"/>
            <w:checkBox>
              <w:sizeAuto/>
              <w:default w:val="0"/>
            </w:checkBox>
          </w:ffData>
        </w:fldChar>
      </w:r>
      <w:r w:rsidRPr="00C447B0">
        <w:rPr>
          <w:rFonts w:ascii="Arial" w:hAnsi="Arial" w:cs="Arial"/>
          <w:i/>
          <w:sz w:val="20"/>
        </w:rPr>
        <w:instrText xml:space="preserve"> FORMCHECKBOX </w:instrText>
      </w:r>
      <w:r w:rsidR="00C95E77">
        <w:rPr>
          <w:rFonts w:ascii="Arial" w:hAnsi="Arial" w:cs="Arial"/>
          <w:i/>
          <w:sz w:val="20"/>
        </w:rPr>
      </w:r>
      <w:r w:rsidR="00C95E77">
        <w:rPr>
          <w:rFonts w:ascii="Arial" w:hAnsi="Arial" w:cs="Arial"/>
          <w:i/>
          <w:sz w:val="20"/>
        </w:rPr>
        <w:fldChar w:fldCharType="separate"/>
      </w:r>
      <w:r w:rsidRPr="00C447B0">
        <w:rPr>
          <w:rFonts w:ascii="Arial" w:hAnsi="Arial" w:cs="Arial"/>
          <w:i/>
          <w:sz w:val="20"/>
        </w:rPr>
        <w:fldChar w:fldCharType="end"/>
      </w:r>
      <w:r w:rsidRPr="00C447B0">
        <w:rPr>
          <w:rFonts w:ascii="Arial" w:hAnsi="Arial" w:cs="Arial"/>
          <w:sz w:val="20"/>
        </w:rPr>
        <w:t xml:space="preserve"> </w:t>
      </w:r>
      <w:proofErr w:type="gramStart"/>
      <w:r w:rsidRPr="00C447B0">
        <w:rPr>
          <w:rFonts w:ascii="Arial" w:hAnsi="Arial" w:cs="Arial"/>
          <w:sz w:val="20"/>
        </w:rPr>
        <w:t>après</w:t>
      </w:r>
      <w:proofErr w:type="gramEnd"/>
      <w:r w:rsidRPr="00C447B0">
        <w:rPr>
          <w:rFonts w:ascii="Arial" w:hAnsi="Arial" w:cs="Arial"/>
          <w:sz w:val="20"/>
        </w:rPr>
        <w:t xml:space="preserve"> mise au point en accord avec l'acheteur.</w:t>
      </w:r>
    </w:p>
    <w:p w:rsidR="00F726AA" w:rsidRPr="00C447B0" w:rsidRDefault="00F726AA" w:rsidP="00F43EA6">
      <w:pPr>
        <w:pStyle w:val="TxBrp24"/>
        <w:tabs>
          <w:tab w:val="clear" w:pos="538"/>
          <w:tab w:val="clear" w:pos="935"/>
          <w:tab w:val="left" w:pos="0"/>
        </w:tabs>
        <w:spacing w:line="240" w:lineRule="auto"/>
        <w:ind w:left="0" w:right="849" w:firstLine="142"/>
        <w:rPr>
          <w:rFonts w:ascii="Arial" w:hAnsi="Arial" w:cs="Arial"/>
          <w:b/>
          <w:i/>
          <w:sz w:val="20"/>
          <w:szCs w:val="20"/>
          <w:lang w:val="fr-FR"/>
        </w:rPr>
      </w:pPr>
    </w:p>
    <w:tbl>
      <w:tblPr>
        <w:tblStyle w:val="Grilledutableau"/>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4820"/>
      </w:tblGrid>
      <w:tr w:rsidR="00F726AA" w:rsidRPr="00C447B0" w:rsidTr="008B209C">
        <w:tc>
          <w:tcPr>
            <w:tcW w:w="2976" w:type="dxa"/>
          </w:tcPr>
          <w:p w:rsidR="00F726AA" w:rsidRPr="00C447B0" w:rsidRDefault="00F726AA" w:rsidP="00F726AA">
            <w:pPr>
              <w:pStyle w:val="Corpsdetexte"/>
              <w:rPr>
                <w:rFonts w:ascii="Arial" w:hAnsi="Arial" w:cs="Arial"/>
                <w:sz w:val="20"/>
              </w:rPr>
            </w:pPr>
          </w:p>
          <w:p w:rsidR="00F726AA" w:rsidRPr="00C447B0" w:rsidRDefault="00F726AA" w:rsidP="00F726AA">
            <w:pPr>
              <w:pStyle w:val="Corpsdetexte"/>
              <w:rPr>
                <w:rFonts w:ascii="Arial" w:hAnsi="Arial" w:cs="Arial"/>
                <w:sz w:val="20"/>
              </w:rPr>
            </w:pPr>
            <w:r w:rsidRPr="00C447B0">
              <w:rPr>
                <w:rFonts w:ascii="Arial" w:hAnsi="Arial" w:cs="Arial"/>
                <w:sz w:val="20"/>
              </w:rPr>
              <w:t>Fait en un seul original</w:t>
            </w:r>
            <w:r w:rsidRPr="00C447B0">
              <w:rPr>
                <w:rFonts w:ascii="Arial" w:hAnsi="Arial" w:cs="Arial"/>
                <w:sz w:val="20"/>
              </w:rPr>
              <w:tab/>
            </w:r>
          </w:p>
          <w:p w:rsidR="00F726AA" w:rsidRPr="00C447B0" w:rsidRDefault="00F726AA" w:rsidP="00F726AA">
            <w:pPr>
              <w:pStyle w:val="Corpsdetexte"/>
              <w:rPr>
                <w:rFonts w:ascii="Arial" w:hAnsi="Arial" w:cs="Arial"/>
                <w:sz w:val="20"/>
              </w:rPr>
            </w:pPr>
          </w:p>
          <w:p w:rsidR="00F726AA" w:rsidRPr="00C447B0" w:rsidRDefault="00F726AA" w:rsidP="00F726AA">
            <w:pPr>
              <w:pStyle w:val="Corpsdetexte"/>
              <w:rPr>
                <w:rFonts w:ascii="Arial" w:hAnsi="Arial" w:cs="Arial"/>
                <w:sz w:val="20"/>
              </w:rPr>
            </w:pPr>
            <w:r w:rsidRPr="00C447B0">
              <w:rPr>
                <w:rFonts w:ascii="Arial" w:hAnsi="Arial" w:cs="Arial"/>
                <w:sz w:val="20"/>
              </w:rPr>
              <w:t>A…………………</w:t>
            </w:r>
          </w:p>
          <w:p w:rsidR="00F726AA" w:rsidRPr="00C447B0" w:rsidRDefault="00F726AA" w:rsidP="00F726AA">
            <w:pPr>
              <w:pStyle w:val="Corpsdetexte"/>
              <w:rPr>
                <w:rFonts w:ascii="Arial" w:hAnsi="Arial" w:cs="Arial"/>
                <w:sz w:val="20"/>
              </w:rPr>
            </w:pPr>
          </w:p>
          <w:p w:rsidR="00F726AA" w:rsidRPr="00C447B0" w:rsidRDefault="00F726AA" w:rsidP="00F726AA">
            <w:pPr>
              <w:pStyle w:val="Corpsdetexte"/>
              <w:rPr>
                <w:rFonts w:ascii="Arial" w:hAnsi="Arial" w:cs="Arial"/>
                <w:sz w:val="20"/>
              </w:rPr>
            </w:pPr>
            <w:r w:rsidRPr="00C447B0">
              <w:rPr>
                <w:rFonts w:ascii="Arial" w:hAnsi="Arial" w:cs="Arial"/>
                <w:sz w:val="20"/>
              </w:rPr>
              <w:t>Le………………….</w:t>
            </w:r>
          </w:p>
          <w:p w:rsidR="008B209C" w:rsidRPr="00C447B0" w:rsidRDefault="008B209C" w:rsidP="00F726AA">
            <w:pPr>
              <w:pStyle w:val="Corpsdetexte"/>
              <w:rPr>
                <w:rFonts w:ascii="Arial" w:hAnsi="Arial" w:cs="Arial"/>
                <w:sz w:val="20"/>
              </w:rPr>
            </w:pPr>
          </w:p>
        </w:tc>
        <w:tc>
          <w:tcPr>
            <w:tcW w:w="4820" w:type="dxa"/>
          </w:tcPr>
          <w:p w:rsidR="00F726AA" w:rsidRPr="00C447B0" w:rsidRDefault="00F726AA" w:rsidP="00F726AA">
            <w:pPr>
              <w:pStyle w:val="Corpsdetexte"/>
              <w:rPr>
                <w:rFonts w:ascii="Arial" w:hAnsi="Arial" w:cs="Arial"/>
                <w:sz w:val="20"/>
              </w:rPr>
            </w:pPr>
          </w:p>
          <w:p w:rsidR="00F726AA" w:rsidRPr="00C447B0" w:rsidRDefault="00F726AA" w:rsidP="00F726AA">
            <w:pPr>
              <w:pStyle w:val="Corpsdetexte"/>
              <w:rPr>
                <w:rFonts w:ascii="Arial" w:hAnsi="Arial" w:cs="Arial"/>
                <w:sz w:val="20"/>
              </w:rPr>
            </w:pPr>
            <w:r w:rsidRPr="00C447B0">
              <w:rPr>
                <w:rFonts w:ascii="Arial" w:hAnsi="Arial" w:cs="Arial"/>
                <w:sz w:val="20"/>
              </w:rPr>
              <w:t>Mention manuscrite « </w:t>
            </w:r>
            <w:r w:rsidRPr="00C447B0">
              <w:rPr>
                <w:rFonts w:ascii="Arial" w:hAnsi="Arial" w:cs="Arial"/>
                <w:b/>
                <w:sz w:val="20"/>
              </w:rPr>
              <w:t>lu et approuvé</w:t>
            </w:r>
            <w:r w:rsidRPr="00C447B0">
              <w:rPr>
                <w:rFonts w:ascii="Arial" w:hAnsi="Arial" w:cs="Arial"/>
                <w:sz w:val="20"/>
              </w:rPr>
              <w:t> » suivit de la signature du candidat</w:t>
            </w:r>
            <w:r w:rsidRPr="00C447B0">
              <w:rPr>
                <w:rFonts w:ascii="Arial" w:hAnsi="Arial" w:cs="Arial"/>
                <w:i/>
                <w:sz w:val="20"/>
              </w:rPr>
              <w:t xml:space="preserve"> (représentant habilité à signer le marché) </w:t>
            </w:r>
            <w:r w:rsidRPr="00C447B0">
              <w:rPr>
                <w:rFonts w:ascii="Arial" w:hAnsi="Arial" w:cs="Arial"/>
                <w:sz w:val="20"/>
              </w:rPr>
              <w:t>et du cachet de la société</w:t>
            </w:r>
            <w:r w:rsidR="008B209C" w:rsidRPr="00C447B0">
              <w:rPr>
                <w:rFonts w:ascii="Arial" w:hAnsi="Arial" w:cs="Arial"/>
                <w:sz w:val="20"/>
              </w:rPr>
              <w:t xml:space="preserve"> : </w:t>
            </w:r>
          </w:p>
        </w:tc>
      </w:tr>
    </w:tbl>
    <w:p w:rsidR="00F726AA" w:rsidRPr="00C447B0" w:rsidRDefault="00F726AA" w:rsidP="00F726AA">
      <w:pPr>
        <w:rPr>
          <w:rFonts w:ascii="Arial" w:hAnsi="Arial" w:cs="Arial"/>
          <w:sz w:val="20"/>
        </w:rPr>
      </w:pPr>
    </w:p>
    <w:p w:rsidR="001A3601" w:rsidRPr="00290E01" w:rsidRDefault="001A3601" w:rsidP="00290E01">
      <w:pPr>
        <w:pStyle w:val="Normal1"/>
        <w:rPr>
          <w:color w:val="auto"/>
        </w:rPr>
      </w:pPr>
      <w:r w:rsidRPr="00290E01">
        <w:rPr>
          <w:color w:val="auto"/>
        </w:rPr>
        <w:t xml:space="preserve">J’affirme (nous affirmons) sous peine de résiliation de l’accord-cadre à mes (nos) torts exclusifs que la (les) société(s) pour laquelle (lesquelles) j’interviens (nous intervenons) ne tombe(nt) pas sous le coup des interdictions </w:t>
      </w:r>
      <w:r w:rsidRPr="00AC3430">
        <w:rPr>
          <w:color w:val="auto"/>
        </w:rPr>
        <w:t>découlant de</w:t>
      </w:r>
      <w:r w:rsidR="00B7566A" w:rsidRPr="00AC3430">
        <w:rPr>
          <w:color w:val="auto"/>
        </w:rPr>
        <w:t>s</w:t>
      </w:r>
      <w:r w:rsidRPr="00AC3430">
        <w:rPr>
          <w:color w:val="auto"/>
        </w:rPr>
        <w:t xml:space="preserve"> article</w:t>
      </w:r>
      <w:r w:rsidR="00B7566A" w:rsidRPr="00AC3430">
        <w:rPr>
          <w:color w:val="auto"/>
        </w:rPr>
        <w:t>s</w:t>
      </w:r>
      <w:r w:rsidRPr="00AC3430">
        <w:rPr>
          <w:color w:val="auto"/>
        </w:rPr>
        <w:t xml:space="preserve"> 45</w:t>
      </w:r>
      <w:r w:rsidR="00B7566A" w:rsidRPr="00AC3430">
        <w:rPr>
          <w:color w:val="auto"/>
        </w:rPr>
        <w:t xml:space="preserve"> à 51</w:t>
      </w:r>
      <w:r w:rsidRPr="00AC3430">
        <w:rPr>
          <w:color w:val="auto"/>
        </w:rPr>
        <w:t xml:space="preserve"> de l’Ordonnance </w:t>
      </w:r>
      <w:r w:rsidRPr="00290E01">
        <w:rPr>
          <w:color w:val="auto"/>
        </w:rPr>
        <w:t>nº2015-899 du 23 jui</w:t>
      </w:r>
      <w:r w:rsidR="008B209C" w:rsidRPr="00290E01">
        <w:rPr>
          <w:color w:val="auto"/>
        </w:rPr>
        <w:t>llet 2015.</w:t>
      </w:r>
    </w:p>
    <w:p w:rsidR="001A6197" w:rsidRDefault="001A6197" w:rsidP="00290E01">
      <w:pPr>
        <w:pStyle w:val="Normal1"/>
        <w:rPr>
          <w:color w:val="auto"/>
        </w:rPr>
      </w:pPr>
    </w:p>
    <w:p w:rsidR="00B72B15" w:rsidRPr="00290E01" w:rsidRDefault="00B72B15" w:rsidP="00290E01">
      <w:pPr>
        <w:pStyle w:val="Normal1"/>
        <w:rPr>
          <w:color w:val="auto"/>
        </w:rPr>
      </w:pPr>
    </w:p>
    <w:p w:rsidR="001A3601" w:rsidRPr="00C447B0" w:rsidRDefault="00B72B15" w:rsidP="001A3601">
      <w:pPr>
        <w:keepNext/>
        <w:keepLines/>
        <w:pBdr>
          <w:bottom w:val="double" w:sz="6" w:space="1" w:color="auto"/>
        </w:pBdr>
        <w:spacing w:after="240"/>
        <w:rPr>
          <w:rFonts w:ascii="Arial" w:hAnsi="Arial" w:cs="Arial"/>
          <w:b/>
          <w:sz w:val="20"/>
        </w:rPr>
      </w:pPr>
      <w:r>
        <w:rPr>
          <w:rFonts w:ascii="Arial" w:hAnsi="Arial" w:cs="Arial"/>
          <w:b/>
          <w:sz w:val="20"/>
        </w:rPr>
        <w:t>E</w:t>
      </w:r>
      <w:r w:rsidR="001A3601" w:rsidRPr="00C447B0">
        <w:rPr>
          <w:rFonts w:ascii="Arial" w:hAnsi="Arial" w:cs="Arial"/>
          <w:b/>
          <w:sz w:val="20"/>
        </w:rPr>
        <w:t>NGAGEMENT DU CANDIDAT</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1A3601" w:rsidRPr="00C447B0" w:rsidTr="008B209C">
        <w:tc>
          <w:tcPr>
            <w:tcW w:w="4606" w:type="dxa"/>
          </w:tcPr>
          <w:p w:rsidR="001A3601" w:rsidRPr="00C447B0" w:rsidRDefault="001A3601" w:rsidP="004E147A">
            <w:pPr>
              <w:keepNext/>
              <w:keepLines/>
              <w:jc w:val="center"/>
              <w:rPr>
                <w:rFonts w:ascii="Arial" w:hAnsi="Arial" w:cs="Arial"/>
                <w:sz w:val="20"/>
              </w:rPr>
            </w:pPr>
            <w:r w:rsidRPr="00C447B0">
              <w:rPr>
                <w:rFonts w:ascii="Arial" w:hAnsi="Arial" w:cs="Arial"/>
                <w:i/>
                <w:sz w:val="20"/>
              </w:rPr>
              <w:t>Fait en un seul original</w:t>
            </w:r>
          </w:p>
        </w:tc>
        <w:tc>
          <w:tcPr>
            <w:tcW w:w="4606" w:type="dxa"/>
          </w:tcPr>
          <w:p w:rsidR="001A3601" w:rsidRPr="00C447B0" w:rsidRDefault="001A3601" w:rsidP="004E147A">
            <w:pPr>
              <w:keepNext/>
              <w:keepLines/>
              <w:jc w:val="center"/>
              <w:rPr>
                <w:rFonts w:ascii="Arial" w:hAnsi="Arial" w:cs="Arial"/>
                <w:b/>
                <w:sz w:val="20"/>
              </w:rPr>
            </w:pPr>
            <w:r w:rsidRPr="00C447B0">
              <w:rPr>
                <w:rFonts w:ascii="Arial" w:hAnsi="Arial" w:cs="Arial"/>
                <w:b/>
                <w:sz w:val="20"/>
              </w:rPr>
              <w:t>Signature du candidat</w:t>
            </w:r>
          </w:p>
        </w:tc>
      </w:tr>
      <w:tr w:rsidR="001A3601" w:rsidRPr="00C447B0" w:rsidTr="008B209C">
        <w:tc>
          <w:tcPr>
            <w:tcW w:w="4606" w:type="dxa"/>
          </w:tcPr>
          <w:p w:rsidR="001A3601" w:rsidRPr="00C447B0" w:rsidRDefault="001A3601" w:rsidP="004E147A">
            <w:pPr>
              <w:keepNext/>
              <w:keepLines/>
              <w:jc w:val="center"/>
              <w:rPr>
                <w:rFonts w:ascii="Arial" w:hAnsi="Arial" w:cs="Arial"/>
                <w:sz w:val="20"/>
              </w:rPr>
            </w:pPr>
            <w:r w:rsidRPr="00C447B0">
              <w:rPr>
                <w:rFonts w:ascii="Arial" w:hAnsi="Arial" w:cs="Arial"/>
                <w:sz w:val="20"/>
              </w:rPr>
              <w:t>A ..........................................</w:t>
            </w:r>
          </w:p>
        </w:tc>
        <w:tc>
          <w:tcPr>
            <w:tcW w:w="4606" w:type="dxa"/>
          </w:tcPr>
          <w:p w:rsidR="001A3601" w:rsidRPr="00C447B0" w:rsidRDefault="001A3601" w:rsidP="004E147A">
            <w:pPr>
              <w:keepNext/>
              <w:keepLines/>
              <w:jc w:val="center"/>
              <w:rPr>
                <w:rFonts w:ascii="Arial" w:hAnsi="Arial" w:cs="Arial"/>
                <w:i/>
                <w:sz w:val="20"/>
              </w:rPr>
            </w:pPr>
            <w:r w:rsidRPr="00C447B0">
              <w:rPr>
                <w:rFonts w:ascii="Arial" w:hAnsi="Arial" w:cs="Arial"/>
                <w:i/>
                <w:sz w:val="20"/>
              </w:rPr>
              <w:t>Porter la mention manuscrite</w:t>
            </w:r>
          </w:p>
        </w:tc>
      </w:tr>
      <w:tr w:rsidR="001A3601" w:rsidRPr="00C447B0" w:rsidTr="008B209C">
        <w:tc>
          <w:tcPr>
            <w:tcW w:w="4606" w:type="dxa"/>
          </w:tcPr>
          <w:p w:rsidR="001A3601" w:rsidRPr="00C447B0" w:rsidRDefault="001A3601" w:rsidP="004E147A">
            <w:pPr>
              <w:keepNext/>
              <w:keepLines/>
              <w:jc w:val="center"/>
              <w:rPr>
                <w:rFonts w:ascii="Arial" w:hAnsi="Arial" w:cs="Arial"/>
                <w:sz w:val="20"/>
              </w:rPr>
            </w:pPr>
            <w:r w:rsidRPr="00C447B0">
              <w:rPr>
                <w:rFonts w:ascii="Arial" w:hAnsi="Arial" w:cs="Arial"/>
                <w:sz w:val="20"/>
              </w:rPr>
              <w:t>Le ..........................................</w:t>
            </w:r>
          </w:p>
        </w:tc>
        <w:tc>
          <w:tcPr>
            <w:tcW w:w="4606" w:type="dxa"/>
          </w:tcPr>
          <w:p w:rsidR="001A3601" w:rsidRPr="00C447B0" w:rsidRDefault="001A3601" w:rsidP="004E147A">
            <w:pPr>
              <w:keepNext/>
              <w:keepLines/>
              <w:jc w:val="center"/>
              <w:rPr>
                <w:rFonts w:ascii="Arial" w:hAnsi="Arial" w:cs="Arial"/>
                <w:i/>
                <w:sz w:val="20"/>
              </w:rPr>
            </w:pPr>
            <w:r w:rsidRPr="00C447B0">
              <w:rPr>
                <w:rFonts w:ascii="Arial" w:hAnsi="Arial" w:cs="Arial"/>
                <w:i/>
                <w:sz w:val="20"/>
              </w:rPr>
              <w:t>Lu et approuvé</w:t>
            </w:r>
          </w:p>
        </w:tc>
      </w:tr>
      <w:tr w:rsidR="001A3601" w:rsidRPr="00C447B0" w:rsidTr="008B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1A3601" w:rsidRPr="00C447B0" w:rsidRDefault="001A3601" w:rsidP="004E147A">
            <w:pPr>
              <w:keepNext/>
              <w:keepLines/>
              <w:rPr>
                <w:rFonts w:ascii="Arial" w:hAnsi="Arial" w:cs="Arial"/>
                <w:sz w:val="20"/>
              </w:rPr>
            </w:pPr>
          </w:p>
        </w:tc>
      </w:tr>
      <w:tr w:rsidR="001A3601" w:rsidRPr="00C447B0" w:rsidTr="008B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1A3601" w:rsidRPr="00C447B0" w:rsidRDefault="001A3601" w:rsidP="004E147A">
            <w:pPr>
              <w:keepNext/>
              <w:keepLines/>
              <w:rPr>
                <w:rFonts w:ascii="Arial" w:hAnsi="Arial" w:cs="Arial"/>
                <w:sz w:val="20"/>
              </w:rPr>
            </w:pPr>
          </w:p>
        </w:tc>
      </w:tr>
      <w:tr w:rsidR="001A3601" w:rsidRPr="00C447B0" w:rsidTr="008B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1A3601" w:rsidRPr="00C447B0" w:rsidRDefault="001A3601" w:rsidP="004E147A">
            <w:pPr>
              <w:keepNext/>
              <w:keepLines/>
              <w:rPr>
                <w:rFonts w:ascii="Arial" w:hAnsi="Arial" w:cs="Arial"/>
                <w:sz w:val="20"/>
              </w:rPr>
            </w:pPr>
          </w:p>
        </w:tc>
      </w:tr>
      <w:tr w:rsidR="001A3601" w:rsidRPr="00C447B0" w:rsidTr="008B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1A3601" w:rsidRPr="00C447B0" w:rsidRDefault="001A3601" w:rsidP="004E147A">
            <w:pPr>
              <w:keepNext/>
              <w:keepLines/>
              <w:rPr>
                <w:rFonts w:ascii="Arial" w:hAnsi="Arial" w:cs="Arial"/>
                <w:sz w:val="20"/>
              </w:rPr>
            </w:pPr>
          </w:p>
        </w:tc>
      </w:tr>
      <w:tr w:rsidR="001A3601" w:rsidRPr="00C447B0" w:rsidTr="008B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1A3601" w:rsidRPr="00C447B0" w:rsidRDefault="001A3601" w:rsidP="004E147A">
            <w:pPr>
              <w:keepNext/>
              <w:keepLines/>
              <w:rPr>
                <w:rFonts w:ascii="Arial" w:hAnsi="Arial" w:cs="Arial"/>
                <w:sz w:val="20"/>
              </w:rPr>
            </w:pPr>
          </w:p>
        </w:tc>
      </w:tr>
      <w:tr w:rsidR="001A3601" w:rsidRPr="00C447B0" w:rsidTr="008B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1A6197" w:rsidRPr="00C447B0" w:rsidRDefault="001A6197" w:rsidP="005B3A7F">
            <w:pPr>
              <w:keepNext/>
              <w:keepLines/>
              <w:rPr>
                <w:rFonts w:ascii="Arial" w:hAnsi="Arial" w:cs="Arial"/>
                <w:sz w:val="20"/>
              </w:rPr>
            </w:pPr>
          </w:p>
        </w:tc>
      </w:tr>
      <w:tr w:rsidR="008B209C" w:rsidRPr="00C447B0" w:rsidTr="008B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8B209C" w:rsidRPr="00C447B0" w:rsidRDefault="008B209C" w:rsidP="004E147A">
            <w:pPr>
              <w:keepNext/>
              <w:keepLines/>
              <w:rPr>
                <w:rFonts w:ascii="Arial" w:hAnsi="Arial" w:cs="Arial"/>
                <w:sz w:val="20"/>
              </w:rPr>
            </w:pPr>
          </w:p>
        </w:tc>
      </w:tr>
      <w:tr w:rsidR="001A3601" w:rsidRPr="00C447B0" w:rsidTr="008B2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1A3601" w:rsidRPr="00C447B0" w:rsidRDefault="001A3601" w:rsidP="004E147A">
            <w:pPr>
              <w:keepNext/>
              <w:keepLines/>
              <w:rPr>
                <w:rFonts w:ascii="Arial" w:hAnsi="Arial" w:cs="Arial"/>
                <w:sz w:val="20"/>
              </w:rPr>
            </w:pPr>
          </w:p>
        </w:tc>
      </w:tr>
    </w:tbl>
    <w:p w:rsidR="001A3601" w:rsidRPr="00C447B0" w:rsidRDefault="001A3601" w:rsidP="001A3601">
      <w:pPr>
        <w:jc w:val="both"/>
        <w:rPr>
          <w:rFonts w:ascii="Arial" w:hAnsi="Arial" w:cs="Arial"/>
          <w:sz w:val="20"/>
        </w:rPr>
      </w:pPr>
    </w:p>
    <w:p w:rsidR="001A3601" w:rsidRPr="00C447B0" w:rsidRDefault="000D0D6B" w:rsidP="001A3601">
      <w:pPr>
        <w:keepNext/>
        <w:keepLines/>
        <w:pBdr>
          <w:bottom w:val="double" w:sz="6" w:space="1" w:color="auto"/>
        </w:pBdr>
        <w:spacing w:after="240"/>
        <w:rPr>
          <w:rFonts w:ascii="Arial" w:hAnsi="Arial" w:cs="Arial"/>
          <w:b/>
          <w:sz w:val="20"/>
        </w:rPr>
      </w:pPr>
      <w:r w:rsidRPr="00C447B0">
        <w:rPr>
          <w:rFonts w:ascii="Arial" w:hAnsi="Arial" w:cs="Arial"/>
          <w:b/>
          <w:sz w:val="20"/>
        </w:rPr>
        <w:br w:type="page"/>
      </w:r>
      <w:r w:rsidR="001A3601" w:rsidRPr="00C447B0">
        <w:rPr>
          <w:rFonts w:ascii="Arial" w:hAnsi="Arial" w:cs="Arial"/>
          <w:b/>
          <w:sz w:val="20"/>
        </w:rPr>
        <w:lastRenderedPageBreak/>
        <w:t>ACCEPTATION DE L’OFFRE PAR LE POUVOIR ADJUDICATEUR</w:t>
      </w:r>
    </w:p>
    <w:tbl>
      <w:tblPr>
        <w:tblW w:w="9212" w:type="dxa"/>
        <w:tblLayout w:type="fixed"/>
        <w:tblCellMar>
          <w:left w:w="70" w:type="dxa"/>
          <w:right w:w="70" w:type="dxa"/>
        </w:tblCellMar>
        <w:tblLook w:val="0000" w:firstRow="0" w:lastRow="0" w:firstColumn="0" w:lastColumn="0" w:noHBand="0" w:noVBand="0"/>
      </w:tblPr>
      <w:tblGrid>
        <w:gridCol w:w="5173"/>
        <w:gridCol w:w="4039"/>
      </w:tblGrid>
      <w:tr w:rsidR="00D76D39" w:rsidRPr="00C447B0" w:rsidTr="00D76D39">
        <w:tc>
          <w:tcPr>
            <w:tcW w:w="5173" w:type="dxa"/>
          </w:tcPr>
          <w:p w:rsidR="00343C4F" w:rsidRPr="00C447B0" w:rsidRDefault="00343C4F" w:rsidP="00343C4F">
            <w:pPr>
              <w:keepNext/>
              <w:keepLines/>
              <w:jc w:val="center"/>
              <w:rPr>
                <w:rFonts w:ascii="Arial" w:hAnsi="Arial" w:cs="Arial"/>
                <w:i/>
                <w:sz w:val="20"/>
              </w:rPr>
            </w:pPr>
            <w:r w:rsidRPr="00C447B0">
              <w:rPr>
                <w:rFonts w:ascii="Arial" w:hAnsi="Arial" w:cs="Arial"/>
                <w:i/>
                <w:sz w:val="20"/>
              </w:rPr>
              <w:t xml:space="preserve">Est acceptée la présente offre </w:t>
            </w:r>
            <w:r w:rsidRPr="00C447B0">
              <w:rPr>
                <w:rStyle w:val="Appelnotedebasdep"/>
                <w:rFonts w:ascii="Arial" w:hAnsi="Arial" w:cs="Arial"/>
                <w:i/>
                <w:sz w:val="20"/>
              </w:rPr>
              <w:footnoteReference w:id="4"/>
            </w:r>
            <w:r w:rsidRPr="00C447B0">
              <w:rPr>
                <w:rFonts w:ascii="Arial" w:hAnsi="Arial" w:cs="Arial"/>
                <w:i/>
                <w:sz w:val="20"/>
              </w:rPr>
              <w:t xml:space="preserve"> pour valoir</w:t>
            </w:r>
          </w:p>
          <w:p w:rsidR="00343C4F" w:rsidRPr="00C447B0" w:rsidRDefault="00343C4F" w:rsidP="00343C4F">
            <w:pPr>
              <w:keepNext/>
              <w:keepLines/>
              <w:jc w:val="center"/>
              <w:rPr>
                <w:rFonts w:ascii="Arial" w:hAnsi="Arial" w:cs="Arial"/>
                <w:i/>
                <w:sz w:val="20"/>
              </w:rPr>
            </w:pPr>
            <w:r w:rsidRPr="00C447B0">
              <w:rPr>
                <w:rFonts w:ascii="Arial" w:hAnsi="Arial" w:cs="Arial"/>
                <w:i/>
                <w:sz w:val="20"/>
              </w:rPr>
              <w:t xml:space="preserve">Marché </w:t>
            </w:r>
            <w:r w:rsidR="002F7DD0" w:rsidRPr="00C447B0">
              <w:rPr>
                <w:rFonts w:ascii="Arial" w:hAnsi="Arial" w:cs="Arial"/>
                <w:i/>
                <w:sz w:val="20"/>
              </w:rPr>
              <w:t>suivant annexe 1 qui vous sera adressée signée avec, s’il y a lieu, la notification du marché</w:t>
            </w:r>
          </w:p>
          <w:p w:rsidR="001A3601" w:rsidRPr="00C447B0" w:rsidRDefault="001A3601" w:rsidP="004E147A">
            <w:pPr>
              <w:keepNext/>
              <w:keepLines/>
              <w:jc w:val="center"/>
              <w:rPr>
                <w:rFonts w:ascii="Arial" w:hAnsi="Arial" w:cs="Arial"/>
                <w:i/>
                <w:sz w:val="20"/>
              </w:rPr>
            </w:pPr>
          </w:p>
          <w:p w:rsidR="005B3A7F" w:rsidRPr="00C447B0" w:rsidRDefault="005B3A7F" w:rsidP="004E147A">
            <w:pPr>
              <w:keepNext/>
              <w:keepLines/>
              <w:jc w:val="center"/>
              <w:rPr>
                <w:rFonts w:ascii="Arial" w:hAnsi="Arial" w:cs="Arial"/>
                <w:i/>
                <w:sz w:val="20"/>
              </w:rPr>
            </w:pPr>
          </w:p>
        </w:tc>
        <w:tc>
          <w:tcPr>
            <w:tcW w:w="4039" w:type="dxa"/>
          </w:tcPr>
          <w:p w:rsidR="001A3601" w:rsidRPr="00C447B0" w:rsidRDefault="001A3601" w:rsidP="00B72B15">
            <w:pPr>
              <w:keepNext/>
              <w:keepLines/>
              <w:jc w:val="center"/>
              <w:rPr>
                <w:rFonts w:ascii="Arial" w:hAnsi="Arial" w:cs="Arial"/>
                <w:b/>
                <w:sz w:val="20"/>
              </w:rPr>
            </w:pPr>
            <w:r w:rsidRPr="00C447B0">
              <w:rPr>
                <w:rFonts w:ascii="Arial" w:hAnsi="Arial" w:cs="Arial"/>
                <w:b/>
                <w:sz w:val="20"/>
              </w:rPr>
              <w:t xml:space="preserve">Signature du représentant du pouvoir adjudicateur habilité par la </w:t>
            </w:r>
            <w:r w:rsidR="002F7DD0" w:rsidRPr="00C447B0">
              <w:rPr>
                <w:rFonts w:ascii="Arial" w:hAnsi="Arial" w:cs="Arial"/>
                <w:b/>
                <w:sz w:val="20"/>
              </w:rPr>
              <w:t xml:space="preserve">convention de groupement de commandes signée en date </w:t>
            </w:r>
            <w:r w:rsidR="00B72B15">
              <w:rPr>
                <w:rFonts w:ascii="Arial" w:hAnsi="Arial" w:cs="Arial"/>
                <w:b/>
                <w:sz w:val="20"/>
              </w:rPr>
              <w:t>13 juillet 2018</w:t>
            </w:r>
          </w:p>
        </w:tc>
      </w:tr>
      <w:tr w:rsidR="00D76D39" w:rsidRPr="00C447B0" w:rsidTr="00D76D39">
        <w:tc>
          <w:tcPr>
            <w:tcW w:w="5173" w:type="dxa"/>
          </w:tcPr>
          <w:p w:rsidR="001A3601" w:rsidRPr="00C447B0" w:rsidRDefault="001A3601" w:rsidP="004E147A">
            <w:pPr>
              <w:keepNext/>
              <w:keepLines/>
              <w:jc w:val="center"/>
              <w:rPr>
                <w:rFonts w:ascii="Arial" w:hAnsi="Arial" w:cs="Arial"/>
                <w:sz w:val="20"/>
              </w:rPr>
            </w:pPr>
            <w:r w:rsidRPr="00C447B0">
              <w:rPr>
                <w:rFonts w:ascii="Arial" w:hAnsi="Arial" w:cs="Arial"/>
                <w:sz w:val="20"/>
              </w:rPr>
              <w:t>A ..........................................</w:t>
            </w:r>
          </w:p>
        </w:tc>
        <w:tc>
          <w:tcPr>
            <w:tcW w:w="4039" w:type="dxa"/>
          </w:tcPr>
          <w:p w:rsidR="001A3601" w:rsidRPr="00C447B0" w:rsidRDefault="001A3601" w:rsidP="004E147A">
            <w:pPr>
              <w:keepNext/>
              <w:keepLines/>
              <w:jc w:val="center"/>
              <w:rPr>
                <w:rFonts w:ascii="Arial" w:hAnsi="Arial" w:cs="Arial"/>
                <w:sz w:val="20"/>
              </w:rPr>
            </w:pPr>
          </w:p>
        </w:tc>
      </w:tr>
      <w:tr w:rsidR="00D76D39" w:rsidRPr="00C447B0" w:rsidTr="00D76D39">
        <w:tc>
          <w:tcPr>
            <w:tcW w:w="5173" w:type="dxa"/>
          </w:tcPr>
          <w:p w:rsidR="001A3601" w:rsidRPr="00C447B0" w:rsidRDefault="001A3601" w:rsidP="004E147A">
            <w:pPr>
              <w:keepNext/>
              <w:keepLines/>
              <w:jc w:val="center"/>
              <w:rPr>
                <w:rFonts w:ascii="Arial" w:hAnsi="Arial" w:cs="Arial"/>
                <w:sz w:val="20"/>
              </w:rPr>
            </w:pPr>
            <w:r w:rsidRPr="00C447B0">
              <w:rPr>
                <w:rFonts w:ascii="Arial" w:hAnsi="Arial" w:cs="Arial"/>
                <w:sz w:val="20"/>
              </w:rPr>
              <w:t>Le ..........................................</w:t>
            </w:r>
          </w:p>
        </w:tc>
        <w:tc>
          <w:tcPr>
            <w:tcW w:w="4039" w:type="dxa"/>
          </w:tcPr>
          <w:p w:rsidR="001A3601" w:rsidRPr="00C447B0" w:rsidRDefault="001A3601" w:rsidP="004E147A">
            <w:pPr>
              <w:keepNext/>
              <w:keepLines/>
              <w:jc w:val="center"/>
              <w:rPr>
                <w:rFonts w:ascii="Arial" w:hAnsi="Arial" w:cs="Arial"/>
                <w:sz w:val="20"/>
              </w:rPr>
            </w:pPr>
          </w:p>
        </w:tc>
      </w:tr>
      <w:tr w:rsidR="001A3601" w:rsidRPr="00C447B0" w:rsidTr="00D76D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5B3A7F" w:rsidRPr="00C447B0" w:rsidRDefault="005B3A7F" w:rsidP="004E147A">
            <w:pPr>
              <w:keepNext/>
              <w:keepLines/>
              <w:rPr>
                <w:rFonts w:ascii="Arial" w:hAnsi="Arial" w:cs="Arial"/>
                <w:sz w:val="20"/>
              </w:rPr>
            </w:pPr>
          </w:p>
        </w:tc>
      </w:tr>
    </w:tbl>
    <w:p w:rsidR="000F0E6A" w:rsidRPr="00B7566A" w:rsidRDefault="000F0E6A" w:rsidP="001A3601">
      <w:pPr>
        <w:pStyle w:val="En-tte"/>
        <w:widowControl w:val="0"/>
        <w:tabs>
          <w:tab w:val="clear" w:pos="4536"/>
          <w:tab w:val="clear" w:pos="9072"/>
        </w:tabs>
        <w:rPr>
          <w:rFonts w:ascii="Arial" w:hAnsi="Arial" w:cs="Arial"/>
          <w:color w:val="C45911" w:themeColor="accent2" w:themeShade="BF"/>
          <w:sz w:val="20"/>
          <w:szCs w:val="20"/>
        </w:rPr>
      </w:pPr>
    </w:p>
    <w:p w:rsidR="00B7566A" w:rsidRPr="00AC3430" w:rsidRDefault="00B7566A" w:rsidP="001A3601">
      <w:pPr>
        <w:pStyle w:val="En-tte"/>
        <w:widowControl w:val="0"/>
        <w:tabs>
          <w:tab w:val="clear" w:pos="4536"/>
          <w:tab w:val="clear" w:pos="9072"/>
        </w:tabs>
        <w:rPr>
          <w:rFonts w:ascii="Arial" w:hAnsi="Arial" w:cs="Arial"/>
          <w:sz w:val="20"/>
          <w:szCs w:val="20"/>
        </w:rPr>
      </w:pPr>
      <w:r w:rsidRPr="00AC3430">
        <w:rPr>
          <w:rFonts w:ascii="Arial" w:hAnsi="Arial" w:cs="Arial"/>
          <w:sz w:val="20"/>
          <w:szCs w:val="20"/>
        </w:rPr>
        <w:t>Le Pouvoir Adjudicateur</w:t>
      </w:r>
    </w:p>
    <w:p w:rsidR="00D76D39" w:rsidRPr="00C447B0" w:rsidRDefault="00D76D39" w:rsidP="001A3601">
      <w:pPr>
        <w:pStyle w:val="En-tte"/>
        <w:widowControl w:val="0"/>
        <w:tabs>
          <w:tab w:val="clear" w:pos="4536"/>
          <w:tab w:val="clear" w:pos="9072"/>
        </w:tabs>
        <w:rPr>
          <w:rFonts w:ascii="Arial" w:hAnsi="Arial" w:cs="Arial"/>
          <w:sz w:val="20"/>
          <w:szCs w:val="20"/>
        </w:rPr>
      </w:pPr>
    </w:p>
    <w:p w:rsidR="00D76D39" w:rsidRPr="00C447B0" w:rsidRDefault="00D76D39" w:rsidP="001A3601">
      <w:pPr>
        <w:pStyle w:val="En-tte"/>
        <w:widowControl w:val="0"/>
        <w:tabs>
          <w:tab w:val="clear" w:pos="4536"/>
          <w:tab w:val="clear" w:pos="9072"/>
        </w:tabs>
        <w:rPr>
          <w:rFonts w:ascii="Arial" w:hAnsi="Arial" w:cs="Arial"/>
          <w:sz w:val="20"/>
          <w:szCs w:val="20"/>
        </w:rPr>
      </w:pPr>
    </w:p>
    <w:p w:rsidR="00D76D39" w:rsidRPr="00C447B0" w:rsidRDefault="00D76D39" w:rsidP="001A3601">
      <w:pPr>
        <w:pStyle w:val="En-tte"/>
        <w:widowControl w:val="0"/>
        <w:tabs>
          <w:tab w:val="clear" w:pos="4536"/>
          <w:tab w:val="clear" w:pos="9072"/>
        </w:tabs>
        <w:rPr>
          <w:rFonts w:ascii="Arial" w:hAnsi="Arial" w:cs="Arial"/>
          <w:sz w:val="20"/>
          <w:szCs w:val="20"/>
        </w:rPr>
      </w:pPr>
    </w:p>
    <w:p w:rsidR="00D76D39" w:rsidRPr="00C447B0" w:rsidRDefault="00D76D39" w:rsidP="001A3601">
      <w:pPr>
        <w:pStyle w:val="En-tte"/>
        <w:widowControl w:val="0"/>
        <w:tabs>
          <w:tab w:val="clear" w:pos="4536"/>
          <w:tab w:val="clear" w:pos="9072"/>
        </w:tabs>
        <w:rPr>
          <w:rFonts w:ascii="Arial" w:hAnsi="Arial" w:cs="Arial"/>
          <w:sz w:val="20"/>
          <w:szCs w:val="20"/>
        </w:rPr>
      </w:pPr>
    </w:p>
    <w:p w:rsidR="00D76D39" w:rsidRPr="00C447B0" w:rsidRDefault="00D76D39" w:rsidP="001A3601">
      <w:pPr>
        <w:pStyle w:val="En-tte"/>
        <w:widowControl w:val="0"/>
        <w:tabs>
          <w:tab w:val="clear" w:pos="4536"/>
          <w:tab w:val="clear" w:pos="9072"/>
        </w:tabs>
        <w:rPr>
          <w:rFonts w:ascii="Arial" w:hAnsi="Arial" w:cs="Arial"/>
          <w:sz w:val="20"/>
          <w:szCs w:val="20"/>
        </w:rPr>
      </w:pPr>
    </w:p>
    <w:p w:rsidR="00D76D39" w:rsidRPr="00C447B0" w:rsidRDefault="00D76D39" w:rsidP="001A3601">
      <w:pPr>
        <w:pStyle w:val="En-tte"/>
        <w:widowControl w:val="0"/>
        <w:tabs>
          <w:tab w:val="clear" w:pos="4536"/>
          <w:tab w:val="clear" w:pos="9072"/>
        </w:tabs>
        <w:rPr>
          <w:rFonts w:ascii="Arial" w:hAnsi="Arial" w:cs="Arial"/>
          <w:sz w:val="20"/>
          <w:szCs w:val="20"/>
        </w:rPr>
      </w:pPr>
    </w:p>
    <w:p w:rsidR="00D76D39" w:rsidRPr="00C447B0" w:rsidRDefault="00D76D39" w:rsidP="001A3601">
      <w:pPr>
        <w:pStyle w:val="En-tte"/>
        <w:widowControl w:val="0"/>
        <w:tabs>
          <w:tab w:val="clear" w:pos="4536"/>
          <w:tab w:val="clear" w:pos="9072"/>
        </w:tabs>
        <w:rPr>
          <w:rFonts w:ascii="Arial" w:hAnsi="Arial" w:cs="Arial"/>
          <w:sz w:val="20"/>
          <w:szCs w:val="20"/>
        </w:rPr>
      </w:pPr>
    </w:p>
    <w:p w:rsidR="00D76D39" w:rsidRPr="00C447B0" w:rsidRDefault="00D76D39" w:rsidP="001A3601">
      <w:pPr>
        <w:pStyle w:val="En-tte"/>
        <w:widowControl w:val="0"/>
        <w:tabs>
          <w:tab w:val="clear" w:pos="4536"/>
          <w:tab w:val="clear" w:pos="9072"/>
        </w:tabs>
        <w:rPr>
          <w:rFonts w:ascii="Arial" w:hAnsi="Arial" w:cs="Arial"/>
          <w:sz w:val="20"/>
          <w:szCs w:val="20"/>
        </w:rPr>
      </w:pPr>
    </w:p>
    <w:p w:rsidR="00D76D39" w:rsidRPr="00C447B0" w:rsidRDefault="00D76D39" w:rsidP="001A3601">
      <w:pPr>
        <w:pStyle w:val="En-tte"/>
        <w:widowControl w:val="0"/>
        <w:tabs>
          <w:tab w:val="clear" w:pos="4536"/>
          <w:tab w:val="clear" w:pos="9072"/>
        </w:tabs>
        <w:rPr>
          <w:rFonts w:ascii="Arial" w:hAnsi="Arial" w:cs="Arial"/>
          <w:sz w:val="20"/>
          <w:szCs w:val="20"/>
        </w:rPr>
      </w:pPr>
    </w:p>
    <w:p w:rsidR="00D76D39" w:rsidRPr="00C447B0" w:rsidRDefault="00D76D39" w:rsidP="001A3601">
      <w:pPr>
        <w:pStyle w:val="En-tte"/>
        <w:widowControl w:val="0"/>
        <w:tabs>
          <w:tab w:val="clear" w:pos="4536"/>
          <w:tab w:val="clear" w:pos="9072"/>
        </w:tabs>
        <w:rPr>
          <w:rFonts w:ascii="Arial" w:hAnsi="Arial" w:cs="Arial"/>
          <w:sz w:val="20"/>
          <w:szCs w:val="20"/>
        </w:rPr>
      </w:pPr>
    </w:p>
    <w:p w:rsidR="000F0E6A" w:rsidRPr="00C447B0" w:rsidRDefault="000F0E6A" w:rsidP="001A3601">
      <w:pPr>
        <w:pStyle w:val="En-tte"/>
        <w:widowControl w:val="0"/>
        <w:tabs>
          <w:tab w:val="clear" w:pos="4536"/>
          <w:tab w:val="clear" w:pos="9072"/>
        </w:tabs>
        <w:rPr>
          <w:rFonts w:ascii="Arial" w:hAnsi="Arial" w:cs="Arial"/>
          <w:sz w:val="20"/>
          <w:szCs w:val="20"/>
        </w:rPr>
      </w:pPr>
    </w:p>
    <w:p w:rsidR="001A3601" w:rsidRPr="00C447B0" w:rsidRDefault="001A3601" w:rsidP="001A3601">
      <w:pPr>
        <w:pStyle w:val="En-tte"/>
        <w:widowControl w:val="0"/>
        <w:tabs>
          <w:tab w:val="clear" w:pos="4536"/>
          <w:tab w:val="clear" w:pos="9072"/>
        </w:tabs>
        <w:rPr>
          <w:rFonts w:ascii="Arial" w:hAnsi="Arial" w:cs="Arial"/>
          <w:sz w:val="20"/>
          <w:szCs w:val="20"/>
        </w:rPr>
      </w:pPr>
      <w:r w:rsidRPr="00C447B0">
        <w:rPr>
          <w:rFonts w:ascii="Arial" w:hAnsi="Arial" w:cs="Arial"/>
          <w:sz w:val="20"/>
          <w:szCs w:val="20"/>
        </w:rPr>
        <w:t>Elle est complétée par les annexes suivantes</w:t>
      </w:r>
      <w:r w:rsidRPr="00C447B0">
        <w:rPr>
          <w:rStyle w:val="Appelnotedebasdep"/>
          <w:rFonts w:ascii="Arial" w:hAnsi="Arial" w:cs="Arial"/>
          <w:sz w:val="20"/>
          <w:szCs w:val="20"/>
        </w:rPr>
        <w:footnoteReference w:id="5"/>
      </w:r>
      <w:r w:rsidRPr="00C447B0">
        <w:rPr>
          <w:rFonts w:ascii="Arial" w:hAnsi="Arial" w:cs="Arial"/>
          <w:sz w:val="20"/>
          <w:szCs w:val="20"/>
        </w:rPr>
        <w:t> :</w:t>
      </w:r>
    </w:p>
    <w:p w:rsidR="001A3601" w:rsidRPr="00C447B0" w:rsidRDefault="001A3601" w:rsidP="001A3601">
      <w:pPr>
        <w:pStyle w:val="En-tte"/>
        <w:widowControl w:val="0"/>
        <w:rPr>
          <w:rFonts w:ascii="Arial" w:hAnsi="Arial" w:cs="Arial"/>
          <w:sz w:val="20"/>
          <w:szCs w:val="20"/>
        </w:rPr>
      </w:pPr>
    </w:p>
    <w:p w:rsidR="001A3601" w:rsidRPr="00C447B0" w:rsidRDefault="001A3601" w:rsidP="00F43EA6">
      <w:pPr>
        <w:pStyle w:val="En-tte"/>
        <w:widowControl w:val="0"/>
        <w:ind w:left="567"/>
        <w:rPr>
          <w:rFonts w:ascii="Arial" w:hAnsi="Arial" w:cs="Arial"/>
          <w:sz w:val="20"/>
          <w:szCs w:val="20"/>
        </w:rPr>
      </w:pPr>
      <w:r w:rsidRPr="00C447B0">
        <w:rPr>
          <w:rFonts w:ascii="Arial" w:hAnsi="Arial" w:cs="Arial"/>
          <w:sz w:val="20"/>
          <w:szCs w:val="20"/>
        </w:rPr>
        <w:fldChar w:fldCharType="begin">
          <w:ffData>
            <w:name w:val="CaseACocher1"/>
            <w:enabled/>
            <w:calcOnExit w:val="0"/>
            <w:checkBox>
              <w:sizeAuto/>
              <w:default w:val="0"/>
            </w:checkBox>
          </w:ffData>
        </w:fldChar>
      </w:r>
      <w:r w:rsidRPr="00C447B0">
        <w:rPr>
          <w:rFonts w:ascii="Arial" w:hAnsi="Arial" w:cs="Arial"/>
          <w:sz w:val="20"/>
          <w:szCs w:val="20"/>
        </w:rPr>
        <w:instrText xml:space="preserve"> FORMCHECKBOX </w:instrText>
      </w:r>
      <w:r w:rsidR="00C95E77">
        <w:rPr>
          <w:rFonts w:ascii="Arial" w:hAnsi="Arial" w:cs="Arial"/>
          <w:sz w:val="20"/>
          <w:szCs w:val="20"/>
        </w:rPr>
      </w:r>
      <w:r w:rsidR="00C95E77">
        <w:rPr>
          <w:rFonts w:ascii="Arial" w:hAnsi="Arial" w:cs="Arial"/>
          <w:sz w:val="20"/>
          <w:szCs w:val="20"/>
        </w:rPr>
        <w:fldChar w:fldCharType="separate"/>
      </w:r>
      <w:r w:rsidRPr="00C447B0">
        <w:rPr>
          <w:rFonts w:ascii="Arial" w:hAnsi="Arial" w:cs="Arial"/>
          <w:sz w:val="20"/>
          <w:szCs w:val="20"/>
        </w:rPr>
        <w:fldChar w:fldCharType="end"/>
      </w:r>
      <w:r w:rsidRPr="00C447B0">
        <w:rPr>
          <w:rFonts w:ascii="Arial" w:hAnsi="Arial" w:cs="Arial"/>
          <w:sz w:val="20"/>
          <w:szCs w:val="20"/>
        </w:rPr>
        <w:t xml:space="preserve"> Annexe n°… relative à la présentation d’un sous-traitant (ou DC4) ;</w:t>
      </w:r>
    </w:p>
    <w:p w:rsidR="001A3601" w:rsidRPr="00C447B0" w:rsidRDefault="001A3601" w:rsidP="00F43EA6">
      <w:pPr>
        <w:pStyle w:val="En-tte"/>
        <w:widowControl w:val="0"/>
        <w:ind w:left="567"/>
        <w:rPr>
          <w:rFonts w:ascii="Arial" w:hAnsi="Arial" w:cs="Arial"/>
          <w:sz w:val="20"/>
          <w:szCs w:val="20"/>
        </w:rPr>
      </w:pPr>
    </w:p>
    <w:p w:rsidR="001A3601" w:rsidRPr="00C447B0" w:rsidRDefault="001A3601" w:rsidP="00F43EA6">
      <w:pPr>
        <w:pStyle w:val="En-tte"/>
        <w:widowControl w:val="0"/>
        <w:ind w:left="567"/>
        <w:rPr>
          <w:rFonts w:ascii="Arial" w:hAnsi="Arial" w:cs="Arial"/>
          <w:sz w:val="20"/>
          <w:szCs w:val="20"/>
        </w:rPr>
      </w:pPr>
      <w:r w:rsidRPr="00C447B0">
        <w:rPr>
          <w:rFonts w:ascii="Arial" w:hAnsi="Arial" w:cs="Arial"/>
          <w:sz w:val="20"/>
          <w:szCs w:val="20"/>
        </w:rPr>
        <w:fldChar w:fldCharType="begin">
          <w:ffData>
            <w:name w:val="CaseACocher1"/>
            <w:enabled/>
            <w:calcOnExit w:val="0"/>
            <w:checkBox>
              <w:sizeAuto/>
              <w:default w:val="0"/>
            </w:checkBox>
          </w:ffData>
        </w:fldChar>
      </w:r>
      <w:r w:rsidRPr="00C447B0">
        <w:rPr>
          <w:rFonts w:ascii="Arial" w:hAnsi="Arial" w:cs="Arial"/>
          <w:sz w:val="20"/>
          <w:szCs w:val="20"/>
        </w:rPr>
        <w:instrText xml:space="preserve"> FORMCHECKBOX </w:instrText>
      </w:r>
      <w:r w:rsidR="00C95E77">
        <w:rPr>
          <w:rFonts w:ascii="Arial" w:hAnsi="Arial" w:cs="Arial"/>
          <w:sz w:val="20"/>
          <w:szCs w:val="20"/>
        </w:rPr>
      </w:r>
      <w:r w:rsidR="00C95E77">
        <w:rPr>
          <w:rFonts w:ascii="Arial" w:hAnsi="Arial" w:cs="Arial"/>
          <w:sz w:val="20"/>
          <w:szCs w:val="20"/>
        </w:rPr>
        <w:fldChar w:fldCharType="separate"/>
      </w:r>
      <w:r w:rsidRPr="00C447B0">
        <w:rPr>
          <w:rFonts w:ascii="Arial" w:hAnsi="Arial" w:cs="Arial"/>
          <w:sz w:val="20"/>
          <w:szCs w:val="20"/>
        </w:rPr>
        <w:fldChar w:fldCharType="end"/>
      </w:r>
      <w:r w:rsidRPr="00C447B0">
        <w:rPr>
          <w:rFonts w:ascii="Arial" w:hAnsi="Arial" w:cs="Arial"/>
          <w:sz w:val="20"/>
          <w:szCs w:val="20"/>
        </w:rPr>
        <w:t xml:space="preserve"> Annexe n°… relative à  la désignation et répartition des cotraitants en cas de groupement</w:t>
      </w:r>
    </w:p>
    <w:p w:rsidR="001A3601" w:rsidRPr="00C447B0" w:rsidRDefault="001A3601" w:rsidP="00F43EA6">
      <w:pPr>
        <w:pStyle w:val="En-tte"/>
        <w:widowControl w:val="0"/>
        <w:ind w:left="567"/>
        <w:rPr>
          <w:rFonts w:ascii="Arial" w:hAnsi="Arial" w:cs="Arial"/>
          <w:sz w:val="20"/>
          <w:szCs w:val="20"/>
        </w:rPr>
      </w:pPr>
    </w:p>
    <w:p w:rsidR="001A3601" w:rsidRPr="00C447B0" w:rsidRDefault="001A3601" w:rsidP="00F43EA6">
      <w:pPr>
        <w:pStyle w:val="En-tte"/>
        <w:widowControl w:val="0"/>
        <w:ind w:left="567"/>
        <w:rPr>
          <w:rFonts w:ascii="Arial" w:hAnsi="Arial" w:cs="Arial"/>
          <w:sz w:val="20"/>
          <w:szCs w:val="20"/>
        </w:rPr>
      </w:pPr>
      <w:r w:rsidRPr="00C447B0">
        <w:rPr>
          <w:rFonts w:ascii="Arial" w:hAnsi="Arial" w:cs="Arial"/>
          <w:sz w:val="20"/>
          <w:szCs w:val="20"/>
        </w:rPr>
        <w:fldChar w:fldCharType="begin">
          <w:ffData>
            <w:name w:val="CaseACocher1"/>
            <w:enabled/>
            <w:calcOnExit w:val="0"/>
            <w:checkBox>
              <w:sizeAuto/>
              <w:default w:val="0"/>
            </w:checkBox>
          </w:ffData>
        </w:fldChar>
      </w:r>
      <w:r w:rsidRPr="00C447B0">
        <w:rPr>
          <w:rFonts w:ascii="Arial" w:hAnsi="Arial" w:cs="Arial"/>
          <w:sz w:val="20"/>
          <w:szCs w:val="20"/>
        </w:rPr>
        <w:instrText xml:space="preserve"> FORMCHECKBOX </w:instrText>
      </w:r>
      <w:r w:rsidR="00C95E77">
        <w:rPr>
          <w:rFonts w:ascii="Arial" w:hAnsi="Arial" w:cs="Arial"/>
          <w:sz w:val="20"/>
          <w:szCs w:val="20"/>
        </w:rPr>
      </w:r>
      <w:r w:rsidR="00C95E77">
        <w:rPr>
          <w:rFonts w:ascii="Arial" w:hAnsi="Arial" w:cs="Arial"/>
          <w:sz w:val="20"/>
          <w:szCs w:val="20"/>
        </w:rPr>
        <w:fldChar w:fldCharType="separate"/>
      </w:r>
      <w:r w:rsidRPr="00C447B0">
        <w:rPr>
          <w:rFonts w:ascii="Arial" w:hAnsi="Arial" w:cs="Arial"/>
          <w:sz w:val="20"/>
          <w:szCs w:val="20"/>
        </w:rPr>
        <w:fldChar w:fldCharType="end"/>
      </w:r>
      <w:r w:rsidRPr="00C447B0">
        <w:rPr>
          <w:rFonts w:ascii="Arial" w:hAnsi="Arial" w:cs="Arial"/>
          <w:sz w:val="20"/>
          <w:szCs w:val="20"/>
        </w:rPr>
        <w:t xml:space="preserve"> Annexe n°… relative aux demandes de précisions ou de compléments sur la teneur des offres (ou OUV6) ;</w:t>
      </w:r>
    </w:p>
    <w:p w:rsidR="001A3601" w:rsidRPr="00C447B0" w:rsidRDefault="001A3601" w:rsidP="00F43EA6">
      <w:pPr>
        <w:pStyle w:val="En-tte"/>
        <w:widowControl w:val="0"/>
        <w:ind w:left="567"/>
        <w:rPr>
          <w:rFonts w:ascii="Arial" w:hAnsi="Arial" w:cs="Arial"/>
          <w:sz w:val="20"/>
          <w:szCs w:val="20"/>
        </w:rPr>
      </w:pPr>
    </w:p>
    <w:p w:rsidR="001A3601" w:rsidRPr="00C447B0" w:rsidRDefault="001A3601" w:rsidP="00F43EA6">
      <w:pPr>
        <w:pStyle w:val="En-tte"/>
        <w:widowControl w:val="0"/>
        <w:ind w:left="567"/>
        <w:rPr>
          <w:rFonts w:ascii="Arial" w:hAnsi="Arial" w:cs="Arial"/>
          <w:sz w:val="20"/>
          <w:szCs w:val="20"/>
        </w:rPr>
      </w:pPr>
      <w:r w:rsidRPr="00C447B0">
        <w:rPr>
          <w:rFonts w:ascii="Arial" w:hAnsi="Arial" w:cs="Arial"/>
          <w:sz w:val="20"/>
          <w:szCs w:val="20"/>
        </w:rPr>
        <w:fldChar w:fldCharType="begin">
          <w:ffData>
            <w:name w:val="CaseACocher1"/>
            <w:enabled/>
            <w:calcOnExit w:val="0"/>
            <w:checkBox>
              <w:sizeAuto/>
              <w:default w:val="0"/>
            </w:checkBox>
          </w:ffData>
        </w:fldChar>
      </w:r>
      <w:r w:rsidRPr="00C447B0">
        <w:rPr>
          <w:rFonts w:ascii="Arial" w:hAnsi="Arial" w:cs="Arial"/>
          <w:sz w:val="20"/>
          <w:szCs w:val="20"/>
        </w:rPr>
        <w:instrText xml:space="preserve"> FORMCHECKBOX </w:instrText>
      </w:r>
      <w:r w:rsidR="00C95E77">
        <w:rPr>
          <w:rFonts w:ascii="Arial" w:hAnsi="Arial" w:cs="Arial"/>
          <w:sz w:val="20"/>
          <w:szCs w:val="20"/>
        </w:rPr>
      </w:r>
      <w:r w:rsidR="00C95E77">
        <w:rPr>
          <w:rFonts w:ascii="Arial" w:hAnsi="Arial" w:cs="Arial"/>
          <w:sz w:val="20"/>
          <w:szCs w:val="20"/>
        </w:rPr>
        <w:fldChar w:fldCharType="separate"/>
      </w:r>
      <w:r w:rsidRPr="00C447B0">
        <w:rPr>
          <w:rFonts w:ascii="Arial" w:hAnsi="Arial" w:cs="Arial"/>
          <w:sz w:val="20"/>
          <w:szCs w:val="20"/>
        </w:rPr>
        <w:fldChar w:fldCharType="end"/>
      </w:r>
      <w:r w:rsidRPr="00C447B0">
        <w:rPr>
          <w:rFonts w:ascii="Arial" w:hAnsi="Arial" w:cs="Arial"/>
          <w:sz w:val="20"/>
          <w:szCs w:val="20"/>
        </w:rPr>
        <w:t xml:space="preserve"> Annexe n°… relative à la mise au point du marché (ou OUV11) ;</w:t>
      </w:r>
    </w:p>
    <w:p w:rsidR="001A3601" w:rsidRPr="00C447B0" w:rsidRDefault="001A3601" w:rsidP="00F43EA6">
      <w:pPr>
        <w:pStyle w:val="En-tte"/>
        <w:widowControl w:val="0"/>
        <w:ind w:left="567"/>
        <w:rPr>
          <w:rFonts w:ascii="Arial" w:hAnsi="Arial" w:cs="Arial"/>
          <w:sz w:val="20"/>
          <w:szCs w:val="20"/>
        </w:rPr>
      </w:pPr>
    </w:p>
    <w:p w:rsidR="001A3601" w:rsidRPr="00C447B0" w:rsidRDefault="001A3601" w:rsidP="00F43EA6">
      <w:pPr>
        <w:pStyle w:val="En-tte"/>
        <w:widowControl w:val="0"/>
        <w:tabs>
          <w:tab w:val="clear" w:pos="4536"/>
          <w:tab w:val="clear" w:pos="9072"/>
        </w:tabs>
        <w:ind w:left="567"/>
        <w:rPr>
          <w:rFonts w:ascii="Arial" w:hAnsi="Arial" w:cs="Arial"/>
          <w:sz w:val="20"/>
          <w:szCs w:val="20"/>
        </w:rPr>
      </w:pPr>
      <w:r w:rsidRPr="00C447B0">
        <w:rPr>
          <w:rFonts w:ascii="Arial" w:hAnsi="Arial" w:cs="Arial"/>
          <w:sz w:val="20"/>
          <w:szCs w:val="20"/>
        </w:rPr>
        <w:fldChar w:fldCharType="begin">
          <w:ffData>
            <w:name w:val="CaseACocher1"/>
            <w:enabled/>
            <w:calcOnExit w:val="0"/>
            <w:checkBox>
              <w:sizeAuto/>
              <w:default w:val="0"/>
            </w:checkBox>
          </w:ffData>
        </w:fldChar>
      </w:r>
      <w:r w:rsidRPr="00C447B0">
        <w:rPr>
          <w:rFonts w:ascii="Arial" w:hAnsi="Arial" w:cs="Arial"/>
          <w:sz w:val="20"/>
          <w:szCs w:val="20"/>
        </w:rPr>
        <w:instrText xml:space="preserve"> FORMCHECKBOX </w:instrText>
      </w:r>
      <w:r w:rsidR="00C95E77">
        <w:rPr>
          <w:rFonts w:ascii="Arial" w:hAnsi="Arial" w:cs="Arial"/>
          <w:sz w:val="20"/>
          <w:szCs w:val="20"/>
        </w:rPr>
      </w:r>
      <w:r w:rsidR="00C95E77">
        <w:rPr>
          <w:rFonts w:ascii="Arial" w:hAnsi="Arial" w:cs="Arial"/>
          <w:sz w:val="20"/>
          <w:szCs w:val="20"/>
        </w:rPr>
        <w:fldChar w:fldCharType="separate"/>
      </w:r>
      <w:r w:rsidRPr="00C447B0">
        <w:rPr>
          <w:rFonts w:ascii="Arial" w:hAnsi="Arial" w:cs="Arial"/>
          <w:sz w:val="20"/>
          <w:szCs w:val="20"/>
        </w:rPr>
        <w:fldChar w:fldCharType="end"/>
      </w:r>
      <w:r w:rsidRPr="00C447B0">
        <w:rPr>
          <w:rFonts w:ascii="Arial" w:hAnsi="Arial" w:cs="Arial"/>
          <w:sz w:val="20"/>
          <w:szCs w:val="20"/>
        </w:rPr>
        <w:t xml:space="preserve"> Autres annexes (A préciser) :</w:t>
      </w:r>
    </w:p>
    <w:p w:rsidR="001A3601" w:rsidRPr="00C447B0" w:rsidRDefault="001A3601" w:rsidP="001A3601">
      <w:pPr>
        <w:pStyle w:val="En-tte"/>
        <w:widowControl w:val="0"/>
        <w:tabs>
          <w:tab w:val="clear" w:pos="4536"/>
          <w:tab w:val="clear" w:pos="9072"/>
        </w:tabs>
        <w:rPr>
          <w:rFonts w:ascii="Arial" w:hAnsi="Arial" w:cs="Arial"/>
          <w:sz w:val="20"/>
          <w:szCs w:val="20"/>
        </w:rPr>
      </w:pPr>
    </w:p>
    <w:p w:rsidR="001A3601" w:rsidRPr="00C447B0" w:rsidRDefault="001A3601" w:rsidP="001A3601">
      <w:pPr>
        <w:pStyle w:val="En-tte"/>
        <w:widowControl w:val="0"/>
        <w:tabs>
          <w:tab w:val="clear" w:pos="4536"/>
          <w:tab w:val="clear" w:pos="9072"/>
        </w:tabs>
        <w:rPr>
          <w:rFonts w:ascii="Arial" w:hAnsi="Arial" w:cs="Arial"/>
          <w:sz w:val="20"/>
          <w:szCs w:val="20"/>
        </w:rPr>
      </w:pPr>
    </w:p>
    <w:p w:rsidR="001A3601" w:rsidRPr="00C447B0" w:rsidRDefault="000F0E6A" w:rsidP="001A3601">
      <w:pPr>
        <w:keepNext/>
        <w:keepLines/>
        <w:pBdr>
          <w:bottom w:val="double" w:sz="6" w:space="1" w:color="auto"/>
        </w:pBdr>
        <w:tabs>
          <w:tab w:val="left" w:pos="4605"/>
          <w:tab w:val="left" w:pos="9210"/>
        </w:tabs>
        <w:rPr>
          <w:rFonts w:ascii="Arial" w:hAnsi="Arial" w:cs="Arial"/>
          <w:b/>
          <w:sz w:val="20"/>
        </w:rPr>
      </w:pPr>
      <w:r w:rsidRPr="00C447B0">
        <w:rPr>
          <w:rFonts w:ascii="Arial" w:hAnsi="Arial" w:cs="Arial"/>
          <w:b/>
          <w:sz w:val="20"/>
        </w:rPr>
        <w:br w:type="page"/>
      </w:r>
      <w:r w:rsidR="00B7566A">
        <w:rPr>
          <w:rFonts w:ascii="Arial" w:hAnsi="Arial" w:cs="Arial"/>
          <w:b/>
          <w:sz w:val="20"/>
        </w:rPr>
        <w:lastRenderedPageBreak/>
        <w:t xml:space="preserve">NOTIFICATION DE L’ACCORD-CADRE </w:t>
      </w:r>
      <w:r w:rsidR="001A3601" w:rsidRPr="00C447B0">
        <w:rPr>
          <w:rFonts w:ascii="Arial" w:hAnsi="Arial" w:cs="Arial"/>
          <w:b/>
          <w:sz w:val="20"/>
        </w:rPr>
        <w:t xml:space="preserve">AU TITULAIRE </w:t>
      </w:r>
    </w:p>
    <w:p w:rsidR="001A3601" w:rsidRPr="00C447B0" w:rsidRDefault="001A3601" w:rsidP="001A3601">
      <w:pPr>
        <w:keepNext/>
        <w:keepLines/>
        <w:rPr>
          <w:rFonts w:ascii="Arial" w:hAnsi="Arial" w:cs="Arial"/>
          <w:sz w:val="20"/>
        </w:rPr>
      </w:pPr>
    </w:p>
    <w:tbl>
      <w:tblPr>
        <w:tblW w:w="9212" w:type="dxa"/>
        <w:tblLayout w:type="fixed"/>
        <w:tblCellMar>
          <w:left w:w="70" w:type="dxa"/>
          <w:right w:w="70" w:type="dxa"/>
        </w:tblCellMar>
        <w:tblLook w:val="0000" w:firstRow="0" w:lastRow="0" w:firstColumn="0" w:lastColumn="0" w:noHBand="0" w:noVBand="0"/>
      </w:tblPr>
      <w:tblGrid>
        <w:gridCol w:w="9212"/>
      </w:tblGrid>
      <w:tr w:rsidR="001A3601" w:rsidRPr="00C447B0" w:rsidTr="000D0D6B">
        <w:trPr>
          <w:cantSplit/>
        </w:trPr>
        <w:tc>
          <w:tcPr>
            <w:tcW w:w="9212" w:type="dxa"/>
          </w:tcPr>
          <w:p w:rsidR="001A3601" w:rsidRPr="00C447B0" w:rsidRDefault="001A3601" w:rsidP="004E147A">
            <w:pPr>
              <w:keepNext/>
              <w:keepLines/>
              <w:rPr>
                <w:rFonts w:ascii="Arial" w:hAnsi="Arial" w:cs="Arial"/>
                <w:i/>
                <w:sz w:val="20"/>
              </w:rPr>
            </w:pPr>
            <w:r w:rsidRPr="00C447B0">
              <w:rPr>
                <w:rFonts w:ascii="Arial" w:hAnsi="Arial" w:cs="Arial"/>
                <w:i/>
                <w:sz w:val="20"/>
              </w:rPr>
              <w:t>En cas de remise contre récépissé :</w:t>
            </w:r>
            <w:r w:rsidR="00F43EA6" w:rsidRPr="00C447B0">
              <w:rPr>
                <w:rFonts w:ascii="Arial" w:hAnsi="Arial" w:cs="Arial"/>
                <w:i/>
                <w:sz w:val="20"/>
              </w:rPr>
              <w:t xml:space="preserve"> </w:t>
            </w:r>
            <w:r w:rsidRPr="00C447B0">
              <w:rPr>
                <w:rFonts w:ascii="Arial" w:hAnsi="Arial" w:cs="Arial"/>
                <w:i/>
                <w:sz w:val="20"/>
              </w:rPr>
              <w:t>Le titulaire signera la formule ci-dessous :</w:t>
            </w:r>
          </w:p>
          <w:p w:rsidR="001A3601" w:rsidRPr="00C447B0" w:rsidRDefault="001A3601" w:rsidP="004E147A">
            <w:pPr>
              <w:keepNext/>
              <w:keepLines/>
              <w:rPr>
                <w:rFonts w:ascii="Arial" w:hAnsi="Arial" w:cs="Arial"/>
                <w:i/>
                <w:sz w:val="20"/>
              </w:rPr>
            </w:pPr>
            <w:r w:rsidRPr="00C447B0">
              <w:rPr>
                <w:rFonts w:ascii="Arial" w:hAnsi="Arial" w:cs="Arial"/>
                <w:i/>
                <w:sz w:val="20"/>
              </w:rPr>
              <w:t xml:space="preserve">«  </w:t>
            </w:r>
            <w:r w:rsidRPr="00C447B0">
              <w:rPr>
                <w:rFonts w:ascii="Arial" w:hAnsi="Arial" w:cs="Arial"/>
                <w:b/>
                <w:i/>
                <w:sz w:val="20"/>
              </w:rPr>
              <w:t>Reçu à titre de notification une copie du présent  accord-cadre</w:t>
            </w:r>
            <w:r w:rsidRPr="00C447B0">
              <w:rPr>
                <w:rFonts w:ascii="Arial" w:hAnsi="Arial" w:cs="Arial"/>
                <w:i/>
                <w:sz w:val="20"/>
              </w:rPr>
              <w:t> »</w:t>
            </w:r>
          </w:p>
          <w:p w:rsidR="00F43EA6" w:rsidRPr="00C447B0" w:rsidRDefault="00F43EA6" w:rsidP="004E147A">
            <w:pPr>
              <w:keepNext/>
              <w:keepLines/>
              <w:rPr>
                <w:rFonts w:ascii="Arial" w:hAnsi="Arial" w:cs="Arial"/>
                <w:sz w:val="20"/>
              </w:rPr>
            </w:pPr>
          </w:p>
        </w:tc>
      </w:tr>
      <w:tr w:rsidR="001A3601" w:rsidRPr="00C447B0" w:rsidTr="000D0D6B">
        <w:trPr>
          <w:cantSplit/>
        </w:trPr>
        <w:tc>
          <w:tcPr>
            <w:tcW w:w="9212" w:type="dxa"/>
          </w:tcPr>
          <w:p w:rsidR="001A3601" w:rsidRPr="00C447B0" w:rsidRDefault="001A3601" w:rsidP="004E147A">
            <w:pPr>
              <w:pStyle w:val="Tabulation-Points2"/>
              <w:keepNext/>
              <w:keepLines/>
              <w:tabs>
                <w:tab w:val="clear" w:pos="9072"/>
              </w:tabs>
              <w:rPr>
                <w:rFonts w:ascii="Arial" w:hAnsi="Arial" w:cs="Arial"/>
                <w:sz w:val="20"/>
                <w:szCs w:val="20"/>
              </w:rPr>
            </w:pPr>
            <w:r w:rsidRPr="00C447B0">
              <w:rPr>
                <w:rFonts w:ascii="Arial" w:hAnsi="Arial" w:cs="Arial"/>
                <w:sz w:val="20"/>
                <w:szCs w:val="20"/>
              </w:rPr>
              <w:t>A ………………………………………            le ………………………………</w:t>
            </w:r>
            <w:r w:rsidRPr="00C447B0">
              <w:rPr>
                <w:rStyle w:val="Appelnotedebasdep"/>
                <w:rFonts w:ascii="Arial" w:hAnsi="Arial" w:cs="Arial"/>
                <w:sz w:val="20"/>
                <w:szCs w:val="20"/>
              </w:rPr>
              <w:footnoteReference w:id="6"/>
            </w:r>
          </w:p>
        </w:tc>
      </w:tr>
      <w:tr w:rsidR="001A3601" w:rsidRPr="00C447B0" w:rsidTr="000D0D6B">
        <w:trPr>
          <w:cantSplit/>
        </w:trPr>
        <w:tc>
          <w:tcPr>
            <w:tcW w:w="9212" w:type="dxa"/>
          </w:tcPr>
          <w:p w:rsidR="001A3601" w:rsidRPr="00C447B0" w:rsidRDefault="001A3601" w:rsidP="004E147A">
            <w:pPr>
              <w:keepNext/>
              <w:keepLines/>
              <w:rPr>
                <w:rFonts w:ascii="Arial" w:hAnsi="Arial" w:cs="Arial"/>
                <w:sz w:val="20"/>
              </w:rPr>
            </w:pPr>
            <w:r w:rsidRPr="00C447B0">
              <w:rPr>
                <w:rFonts w:ascii="Arial" w:hAnsi="Arial" w:cs="Arial"/>
                <w:sz w:val="20"/>
              </w:rPr>
              <w:t>Signature</w:t>
            </w:r>
          </w:p>
        </w:tc>
      </w:tr>
      <w:tr w:rsidR="001A3601" w:rsidRPr="00C447B0" w:rsidTr="000D0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rsidR="001A3601" w:rsidRPr="00C447B0" w:rsidRDefault="001A3601" w:rsidP="004E147A">
            <w:pPr>
              <w:keepNext/>
              <w:keepLines/>
              <w:rPr>
                <w:rFonts w:ascii="Arial" w:hAnsi="Arial" w:cs="Arial"/>
                <w:sz w:val="20"/>
              </w:rPr>
            </w:pPr>
          </w:p>
        </w:tc>
      </w:tr>
      <w:tr w:rsidR="001A3601" w:rsidRPr="00C447B0" w:rsidTr="000D0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rsidR="000F0E6A" w:rsidRPr="00C447B0" w:rsidRDefault="000F0E6A" w:rsidP="000F0E6A">
            <w:pPr>
              <w:keepNext/>
              <w:keepLines/>
              <w:rPr>
                <w:rFonts w:ascii="Arial" w:hAnsi="Arial" w:cs="Arial"/>
                <w:sz w:val="20"/>
              </w:rPr>
            </w:pPr>
          </w:p>
          <w:p w:rsidR="001430A7" w:rsidRPr="00C447B0" w:rsidRDefault="001430A7" w:rsidP="000F0E6A">
            <w:pPr>
              <w:keepNext/>
              <w:keepLines/>
              <w:rPr>
                <w:rFonts w:ascii="Arial" w:hAnsi="Arial" w:cs="Arial"/>
                <w:sz w:val="20"/>
              </w:rPr>
            </w:pPr>
          </w:p>
          <w:p w:rsidR="001430A7" w:rsidRPr="00C447B0" w:rsidRDefault="001430A7" w:rsidP="000F0E6A">
            <w:pPr>
              <w:keepNext/>
              <w:keepLines/>
              <w:rPr>
                <w:rFonts w:ascii="Arial" w:hAnsi="Arial" w:cs="Arial"/>
                <w:sz w:val="20"/>
              </w:rPr>
            </w:pPr>
          </w:p>
          <w:p w:rsidR="001430A7" w:rsidRPr="00C447B0" w:rsidRDefault="001430A7" w:rsidP="000F0E6A">
            <w:pPr>
              <w:keepNext/>
              <w:keepLines/>
              <w:rPr>
                <w:rFonts w:ascii="Arial" w:hAnsi="Arial" w:cs="Arial"/>
                <w:sz w:val="20"/>
              </w:rPr>
            </w:pPr>
          </w:p>
        </w:tc>
      </w:tr>
    </w:tbl>
    <w:p w:rsidR="001A3601" w:rsidRPr="00C447B0" w:rsidRDefault="001A3601" w:rsidP="001A3601">
      <w:pPr>
        <w:keepLines/>
        <w:tabs>
          <w:tab w:val="left" w:pos="4605"/>
          <w:tab w:val="left" w:pos="9210"/>
        </w:tabs>
        <w:rPr>
          <w:rFonts w:ascii="Arial" w:hAnsi="Arial" w:cs="Arial"/>
          <w:sz w:val="20"/>
        </w:rPr>
      </w:pPr>
    </w:p>
    <w:p w:rsidR="000D0D6B" w:rsidRPr="00C447B0" w:rsidRDefault="000D0D6B" w:rsidP="001A3601">
      <w:pPr>
        <w:keepLines/>
        <w:tabs>
          <w:tab w:val="left" w:pos="4605"/>
          <w:tab w:val="left" w:pos="9210"/>
        </w:tabs>
        <w:rPr>
          <w:rFonts w:ascii="Arial" w:hAnsi="Arial" w:cs="Arial"/>
          <w:sz w:val="20"/>
        </w:rPr>
      </w:pPr>
    </w:p>
    <w:tbl>
      <w:tblPr>
        <w:tblW w:w="9212" w:type="dxa"/>
        <w:tblLayout w:type="fixed"/>
        <w:tblCellMar>
          <w:left w:w="70" w:type="dxa"/>
          <w:right w:w="70" w:type="dxa"/>
        </w:tblCellMar>
        <w:tblLook w:val="0000" w:firstRow="0" w:lastRow="0" w:firstColumn="0" w:lastColumn="0" w:noHBand="0" w:noVBand="0"/>
      </w:tblPr>
      <w:tblGrid>
        <w:gridCol w:w="9212"/>
      </w:tblGrid>
      <w:tr w:rsidR="001A3601" w:rsidRPr="00C447B0" w:rsidTr="000D0D6B">
        <w:trPr>
          <w:cantSplit/>
        </w:trPr>
        <w:tc>
          <w:tcPr>
            <w:tcW w:w="9212" w:type="dxa"/>
          </w:tcPr>
          <w:p w:rsidR="001A3601" w:rsidRPr="00C447B0" w:rsidRDefault="001A3601" w:rsidP="004E147A">
            <w:pPr>
              <w:keepNext/>
              <w:keepLines/>
              <w:rPr>
                <w:rFonts w:ascii="Arial" w:hAnsi="Arial" w:cs="Arial"/>
                <w:i/>
                <w:sz w:val="20"/>
              </w:rPr>
            </w:pPr>
            <w:r w:rsidRPr="00C447B0">
              <w:rPr>
                <w:rFonts w:ascii="Arial" w:hAnsi="Arial" w:cs="Arial"/>
                <w:i/>
                <w:sz w:val="20"/>
              </w:rPr>
              <w:t xml:space="preserve">En cas d’envoi en LR/AR (Lettre recommandé avec accusé de réception): </w:t>
            </w:r>
          </w:p>
          <w:p w:rsidR="001A3601" w:rsidRPr="00C447B0" w:rsidRDefault="001A3601" w:rsidP="004E147A">
            <w:pPr>
              <w:keepNext/>
              <w:keepLines/>
              <w:rPr>
                <w:rFonts w:ascii="Arial" w:hAnsi="Arial" w:cs="Arial"/>
                <w:sz w:val="20"/>
              </w:rPr>
            </w:pPr>
            <w:r w:rsidRPr="00C447B0">
              <w:rPr>
                <w:rFonts w:ascii="Arial" w:hAnsi="Arial" w:cs="Arial"/>
                <w:i/>
                <w:sz w:val="20"/>
              </w:rPr>
              <w:t>Coller dans ce cadre l’avis de réception postal, daté et signé par le titulaire (valant date de notification de l’accord-cadre)</w:t>
            </w:r>
          </w:p>
        </w:tc>
      </w:tr>
      <w:tr w:rsidR="001A3601" w:rsidRPr="00C447B0" w:rsidTr="000D0D6B">
        <w:trPr>
          <w:cantSplit/>
        </w:trPr>
        <w:tc>
          <w:tcPr>
            <w:tcW w:w="9212" w:type="dxa"/>
          </w:tcPr>
          <w:p w:rsidR="001A3601" w:rsidRPr="00C447B0" w:rsidRDefault="001A3601" w:rsidP="004E147A">
            <w:pPr>
              <w:pStyle w:val="Tabulation-Points2"/>
              <w:keepNext/>
              <w:keepLines/>
              <w:tabs>
                <w:tab w:val="clear" w:pos="9072"/>
              </w:tabs>
              <w:rPr>
                <w:rFonts w:ascii="Arial" w:hAnsi="Arial" w:cs="Arial"/>
                <w:sz w:val="20"/>
                <w:szCs w:val="20"/>
              </w:rPr>
            </w:pPr>
          </w:p>
        </w:tc>
      </w:tr>
      <w:tr w:rsidR="001A3601" w:rsidRPr="00C447B0" w:rsidTr="000D0D6B">
        <w:trPr>
          <w:cantSplit/>
        </w:trPr>
        <w:tc>
          <w:tcPr>
            <w:tcW w:w="9212" w:type="dxa"/>
          </w:tcPr>
          <w:p w:rsidR="001A3601" w:rsidRPr="00C447B0" w:rsidRDefault="001A3601" w:rsidP="004E147A">
            <w:pPr>
              <w:keepNext/>
              <w:keepLines/>
              <w:rPr>
                <w:rFonts w:ascii="Arial" w:hAnsi="Arial" w:cs="Arial"/>
                <w:sz w:val="20"/>
              </w:rPr>
            </w:pPr>
          </w:p>
          <w:p w:rsidR="001430A7" w:rsidRPr="00C447B0" w:rsidRDefault="001430A7" w:rsidP="004E147A">
            <w:pPr>
              <w:keepNext/>
              <w:keepLines/>
              <w:rPr>
                <w:rFonts w:ascii="Arial" w:hAnsi="Arial" w:cs="Arial"/>
                <w:sz w:val="20"/>
              </w:rPr>
            </w:pPr>
          </w:p>
          <w:p w:rsidR="000F0E6A" w:rsidRPr="00C447B0" w:rsidRDefault="000F0E6A" w:rsidP="004E147A">
            <w:pPr>
              <w:keepNext/>
              <w:keepLines/>
              <w:rPr>
                <w:rFonts w:ascii="Arial" w:hAnsi="Arial" w:cs="Arial"/>
                <w:sz w:val="20"/>
              </w:rPr>
            </w:pPr>
          </w:p>
        </w:tc>
      </w:tr>
      <w:tr w:rsidR="001A3601" w:rsidRPr="00C447B0" w:rsidTr="000D0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rsidR="001A3601" w:rsidRPr="00C447B0" w:rsidRDefault="001A3601" w:rsidP="004E147A">
            <w:pPr>
              <w:keepNext/>
              <w:keepLines/>
              <w:rPr>
                <w:rFonts w:ascii="Arial" w:hAnsi="Arial" w:cs="Arial"/>
                <w:sz w:val="20"/>
              </w:rPr>
            </w:pPr>
          </w:p>
        </w:tc>
      </w:tr>
    </w:tbl>
    <w:p w:rsidR="001A3601" w:rsidRPr="00C447B0" w:rsidRDefault="001A3601" w:rsidP="001A3601">
      <w:pPr>
        <w:keepLines/>
        <w:tabs>
          <w:tab w:val="left" w:pos="4605"/>
          <w:tab w:val="left" w:pos="9210"/>
        </w:tabs>
        <w:rPr>
          <w:rFonts w:ascii="Arial" w:hAnsi="Arial" w:cs="Arial"/>
          <w:sz w:val="20"/>
        </w:rPr>
      </w:pPr>
    </w:p>
    <w:p w:rsidR="000F0E6A" w:rsidRPr="00C447B0" w:rsidRDefault="000F0E6A" w:rsidP="001A3601">
      <w:pPr>
        <w:keepLines/>
        <w:tabs>
          <w:tab w:val="left" w:pos="4605"/>
          <w:tab w:val="left" w:pos="9210"/>
        </w:tabs>
        <w:rPr>
          <w:rFonts w:ascii="Arial" w:hAnsi="Arial" w:cs="Arial"/>
          <w:sz w:val="20"/>
        </w:rPr>
      </w:pPr>
    </w:p>
    <w:p w:rsidR="001A3601" w:rsidRPr="00C447B0" w:rsidRDefault="001A3601" w:rsidP="001A3601">
      <w:pPr>
        <w:keepLines/>
        <w:pBdr>
          <w:bottom w:val="double" w:sz="6" w:space="1" w:color="auto"/>
        </w:pBdr>
        <w:tabs>
          <w:tab w:val="left" w:pos="4605"/>
          <w:tab w:val="left" w:pos="9210"/>
        </w:tabs>
        <w:rPr>
          <w:rFonts w:ascii="Arial" w:hAnsi="Arial" w:cs="Arial"/>
          <w:b/>
          <w:sz w:val="20"/>
        </w:rPr>
      </w:pPr>
      <w:r w:rsidRPr="00C447B0">
        <w:rPr>
          <w:rFonts w:ascii="Arial" w:hAnsi="Arial" w:cs="Arial"/>
          <w:b/>
          <w:sz w:val="20"/>
        </w:rPr>
        <w:t>NANTISSEMENT OU CESSION DE CREANCES</w:t>
      </w:r>
      <w:r w:rsidRPr="00C447B0">
        <w:rPr>
          <w:rStyle w:val="Appelnotedebasdep"/>
          <w:rFonts w:ascii="Arial" w:hAnsi="Arial" w:cs="Arial"/>
          <w:b/>
          <w:sz w:val="20"/>
        </w:rPr>
        <w:footnoteReference w:id="7"/>
      </w:r>
    </w:p>
    <w:p w:rsidR="001A3601" w:rsidRPr="00C447B0" w:rsidRDefault="001A3601" w:rsidP="001A3601">
      <w:pPr>
        <w:keepLines/>
        <w:jc w:val="both"/>
        <w:rPr>
          <w:rFonts w:ascii="Arial" w:hAnsi="Arial" w:cs="Arial"/>
          <w:b/>
          <w:sz w:val="20"/>
        </w:rPr>
      </w:pPr>
    </w:p>
    <w:p w:rsidR="000F0E6A" w:rsidRPr="00C447B0" w:rsidRDefault="000F0E6A" w:rsidP="001A3601">
      <w:pPr>
        <w:keepLines/>
        <w:jc w:val="both"/>
        <w:rPr>
          <w:rFonts w:ascii="Arial" w:hAnsi="Arial" w:cs="Arial"/>
          <w:b/>
          <w:sz w:val="20"/>
        </w:rPr>
      </w:pPr>
    </w:p>
    <w:p w:rsidR="001A3601" w:rsidRPr="00C447B0" w:rsidRDefault="001A3601" w:rsidP="001A3601">
      <w:pPr>
        <w:keepLines/>
        <w:jc w:val="both"/>
        <w:rPr>
          <w:rFonts w:ascii="Arial" w:hAnsi="Arial" w:cs="Arial"/>
          <w:b/>
          <w:sz w:val="20"/>
        </w:rPr>
      </w:pPr>
      <w:r w:rsidRPr="00C447B0">
        <w:rPr>
          <w:rFonts w:ascii="Arial" w:hAnsi="Arial" w:cs="Arial"/>
          <w:sz w:val="20"/>
        </w:rPr>
        <w:fldChar w:fldCharType="begin">
          <w:ffData>
            <w:name w:val="CaseACocher1"/>
            <w:enabled/>
            <w:calcOnExit w:val="0"/>
            <w:checkBox>
              <w:sizeAuto/>
              <w:default w:val="0"/>
            </w:checkBox>
          </w:ffData>
        </w:fldChar>
      </w:r>
      <w:r w:rsidRPr="00C447B0">
        <w:rPr>
          <w:rFonts w:ascii="Arial" w:hAnsi="Arial" w:cs="Arial"/>
          <w:sz w:val="20"/>
        </w:rPr>
        <w:instrText xml:space="preserve"> FORMCHECKBOX </w:instrText>
      </w:r>
      <w:r w:rsidR="00C95E77">
        <w:rPr>
          <w:rFonts w:ascii="Arial" w:hAnsi="Arial" w:cs="Arial"/>
          <w:sz w:val="20"/>
        </w:rPr>
      </w:r>
      <w:r w:rsidR="00C95E77">
        <w:rPr>
          <w:rFonts w:ascii="Arial" w:hAnsi="Arial" w:cs="Arial"/>
          <w:sz w:val="20"/>
        </w:rPr>
        <w:fldChar w:fldCharType="separate"/>
      </w:r>
      <w:r w:rsidRPr="00C447B0">
        <w:rPr>
          <w:rFonts w:ascii="Arial" w:hAnsi="Arial" w:cs="Arial"/>
          <w:sz w:val="20"/>
        </w:rPr>
        <w:fldChar w:fldCharType="end"/>
      </w:r>
      <w:r w:rsidRPr="00C447B0">
        <w:rPr>
          <w:rFonts w:ascii="Arial" w:hAnsi="Arial" w:cs="Arial"/>
          <w:sz w:val="20"/>
        </w:rPr>
        <w:t xml:space="preserve"> </w:t>
      </w:r>
      <w:r w:rsidRPr="00C447B0">
        <w:rPr>
          <w:rFonts w:ascii="Arial" w:hAnsi="Arial" w:cs="Arial"/>
          <w:b/>
          <w:sz w:val="20"/>
        </w:rPr>
        <w:t xml:space="preserve">Certificat de cessibilité établi </w:t>
      </w:r>
      <w:r w:rsidRPr="00C447B0">
        <w:rPr>
          <w:rFonts w:ascii="Arial" w:hAnsi="Arial" w:cs="Arial"/>
          <w:sz w:val="20"/>
        </w:rPr>
        <w:t>en date du ………………</w:t>
      </w:r>
      <w:r w:rsidR="000F0E6A" w:rsidRPr="00C447B0">
        <w:rPr>
          <w:rFonts w:ascii="Arial" w:hAnsi="Arial" w:cs="Arial"/>
          <w:sz w:val="20"/>
        </w:rPr>
        <w:t>….</w:t>
      </w:r>
      <w:r w:rsidRPr="00C447B0">
        <w:rPr>
          <w:rFonts w:ascii="Arial" w:hAnsi="Arial" w:cs="Arial"/>
          <w:sz w:val="20"/>
        </w:rPr>
        <w:t xml:space="preserve"> à ……………………………………</w:t>
      </w:r>
    </w:p>
    <w:p w:rsidR="001A3601" w:rsidRPr="00C447B0" w:rsidRDefault="001A3601" w:rsidP="001A3601">
      <w:pPr>
        <w:keepLines/>
        <w:jc w:val="both"/>
        <w:rPr>
          <w:rFonts w:ascii="Arial" w:hAnsi="Arial" w:cs="Arial"/>
          <w:b/>
          <w:sz w:val="20"/>
        </w:rPr>
      </w:pPr>
      <w:r w:rsidRPr="00C447B0">
        <w:rPr>
          <w:rFonts w:ascii="Arial" w:hAnsi="Arial" w:cs="Arial"/>
          <w:b/>
          <w:sz w:val="20"/>
        </w:rPr>
        <w:tab/>
      </w:r>
      <w:r w:rsidRPr="00C447B0">
        <w:rPr>
          <w:rFonts w:ascii="Arial" w:hAnsi="Arial" w:cs="Arial"/>
          <w:b/>
          <w:sz w:val="20"/>
        </w:rPr>
        <w:tab/>
      </w:r>
      <w:r w:rsidRPr="00C447B0">
        <w:rPr>
          <w:rFonts w:ascii="Arial" w:hAnsi="Arial" w:cs="Arial"/>
          <w:b/>
          <w:sz w:val="20"/>
        </w:rPr>
        <w:tab/>
      </w:r>
      <w:r w:rsidRPr="00C447B0">
        <w:rPr>
          <w:rFonts w:ascii="Arial" w:hAnsi="Arial" w:cs="Arial"/>
          <w:b/>
          <w:sz w:val="20"/>
        </w:rPr>
        <w:tab/>
      </w:r>
      <w:r w:rsidRPr="00C447B0">
        <w:rPr>
          <w:rFonts w:ascii="Arial" w:hAnsi="Arial" w:cs="Arial"/>
          <w:b/>
          <w:sz w:val="20"/>
        </w:rPr>
        <w:tab/>
      </w:r>
      <w:r w:rsidRPr="00C447B0">
        <w:rPr>
          <w:rFonts w:ascii="Arial" w:hAnsi="Arial" w:cs="Arial"/>
          <w:b/>
          <w:sz w:val="20"/>
        </w:rPr>
        <w:tab/>
        <w:t>OU</w:t>
      </w:r>
    </w:p>
    <w:p w:rsidR="001A3601" w:rsidRPr="00C447B0" w:rsidRDefault="001A3601" w:rsidP="000F0E6A">
      <w:pPr>
        <w:keepLines/>
        <w:ind w:right="-1"/>
        <w:jc w:val="both"/>
        <w:rPr>
          <w:rFonts w:ascii="Arial" w:hAnsi="Arial" w:cs="Arial"/>
          <w:sz w:val="20"/>
        </w:rPr>
      </w:pPr>
      <w:r w:rsidRPr="00C447B0">
        <w:rPr>
          <w:rFonts w:ascii="Arial" w:hAnsi="Arial" w:cs="Arial"/>
          <w:sz w:val="20"/>
        </w:rPr>
        <w:fldChar w:fldCharType="begin">
          <w:ffData>
            <w:name w:val="CaseACocher1"/>
            <w:enabled/>
            <w:calcOnExit w:val="0"/>
            <w:checkBox>
              <w:sizeAuto/>
              <w:default w:val="0"/>
            </w:checkBox>
          </w:ffData>
        </w:fldChar>
      </w:r>
      <w:r w:rsidRPr="00C447B0">
        <w:rPr>
          <w:rFonts w:ascii="Arial" w:hAnsi="Arial" w:cs="Arial"/>
          <w:sz w:val="20"/>
        </w:rPr>
        <w:instrText xml:space="preserve"> FORMCHECKBOX </w:instrText>
      </w:r>
      <w:r w:rsidR="00C95E77">
        <w:rPr>
          <w:rFonts w:ascii="Arial" w:hAnsi="Arial" w:cs="Arial"/>
          <w:sz w:val="20"/>
        </w:rPr>
      </w:r>
      <w:r w:rsidR="00C95E77">
        <w:rPr>
          <w:rFonts w:ascii="Arial" w:hAnsi="Arial" w:cs="Arial"/>
          <w:sz w:val="20"/>
        </w:rPr>
        <w:fldChar w:fldCharType="separate"/>
      </w:r>
      <w:r w:rsidRPr="00C447B0">
        <w:rPr>
          <w:rFonts w:ascii="Arial" w:hAnsi="Arial" w:cs="Arial"/>
          <w:sz w:val="20"/>
        </w:rPr>
        <w:fldChar w:fldCharType="end"/>
      </w:r>
      <w:r w:rsidRPr="00C447B0">
        <w:rPr>
          <w:rFonts w:ascii="Arial" w:hAnsi="Arial" w:cs="Arial"/>
          <w:sz w:val="20"/>
        </w:rPr>
        <w:t xml:space="preserve"> </w:t>
      </w:r>
      <w:r w:rsidRPr="00C447B0">
        <w:rPr>
          <w:rFonts w:ascii="Arial" w:hAnsi="Arial" w:cs="Arial"/>
          <w:b/>
          <w:sz w:val="20"/>
        </w:rPr>
        <w:t>Copie délivrée en unique exemplaire</w:t>
      </w:r>
      <w:r w:rsidRPr="00C447B0">
        <w:rPr>
          <w:rFonts w:ascii="Arial" w:hAnsi="Arial" w:cs="Arial"/>
          <w:sz w:val="20"/>
        </w:rPr>
        <w:t xml:space="preserve"> pour être remise à l’établissement de crédit en cas de cession ou de nantissement de créance de :</w:t>
      </w:r>
    </w:p>
    <w:p w:rsidR="001A3601" w:rsidRPr="00C447B0" w:rsidRDefault="001A3601" w:rsidP="000F0E6A">
      <w:pPr>
        <w:keepLines/>
        <w:tabs>
          <w:tab w:val="left" w:pos="8647"/>
          <w:tab w:val="left" w:leader="dot" w:pos="9072"/>
        </w:tabs>
        <w:ind w:left="426" w:right="-1"/>
        <w:rPr>
          <w:rFonts w:ascii="Arial" w:hAnsi="Arial" w:cs="Arial"/>
          <w:sz w:val="20"/>
        </w:rPr>
      </w:pPr>
      <w:r w:rsidRPr="00C447B0">
        <w:rPr>
          <w:rFonts w:ascii="Arial" w:hAnsi="Arial" w:cs="Arial"/>
          <w:sz w:val="20"/>
        </w:rPr>
        <w:t>1 </w:t>
      </w:r>
      <w:r w:rsidRPr="00C447B0">
        <w:rPr>
          <w:rFonts w:ascii="Arial" w:hAnsi="Arial" w:cs="Arial"/>
          <w:sz w:val="20"/>
        </w:rPr>
        <w:fldChar w:fldCharType="begin">
          <w:ffData>
            <w:name w:val="CaseACocher1"/>
            <w:enabled/>
            <w:calcOnExit w:val="0"/>
            <w:checkBox>
              <w:sizeAuto/>
              <w:default w:val="0"/>
            </w:checkBox>
          </w:ffData>
        </w:fldChar>
      </w:r>
      <w:r w:rsidRPr="00C447B0">
        <w:rPr>
          <w:rFonts w:ascii="Arial" w:hAnsi="Arial" w:cs="Arial"/>
          <w:sz w:val="20"/>
        </w:rPr>
        <w:instrText xml:space="preserve"> FORMCHECKBOX </w:instrText>
      </w:r>
      <w:r w:rsidR="00C95E77">
        <w:rPr>
          <w:rFonts w:ascii="Arial" w:hAnsi="Arial" w:cs="Arial"/>
          <w:sz w:val="20"/>
        </w:rPr>
      </w:r>
      <w:r w:rsidR="00C95E77">
        <w:rPr>
          <w:rFonts w:ascii="Arial" w:hAnsi="Arial" w:cs="Arial"/>
          <w:sz w:val="20"/>
        </w:rPr>
        <w:fldChar w:fldCharType="separate"/>
      </w:r>
      <w:r w:rsidRPr="00C447B0">
        <w:rPr>
          <w:rFonts w:ascii="Arial" w:hAnsi="Arial" w:cs="Arial"/>
          <w:sz w:val="20"/>
        </w:rPr>
        <w:fldChar w:fldCharType="end"/>
      </w:r>
      <w:r w:rsidRPr="00C447B0">
        <w:rPr>
          <w:rFonts w:ascii="Arial" w:hAnsi="Arial" w:cs="Arial"/>
          <w:sz w:val="20"/>
        </w:rPr>
        <w:t xml:space="preserve"> La totalité du marché dont le montant est de </w:t>
      </w:r>
      <w:r w:rsidRPr="00C447B0">
        <w:rPr>
          <w:rFonts w:ascii="Arial" w:hAnsi="Arial" w:cs="Arial"/>
          <w:i/>
          <w:sz w:val="20"/>
        </w:rPr>
        <w:t>(indiquer le montant en chiffres et en lettres)</w:t>
      </w:r>
      <w:r w:rsidRPr="00C447B0">
        <w:rPr>
          <w:rFonts w:ascii="Arial" w:hAnsi="Arial" w:cs="Arial"/>
          <w:sz w:val="20"/>
        </w:rPr>
        <w:t> :</w:t>
      </w:r>
      <w:r w:rsidRPr="00C447B0">
        <w:rPr>
          <w:rFonts w:ascii="Arial" w:hAnsi="Arial" w:cs="Arial"/>
          <w:sz w:val="20"/>
        </w:rPr>
        <w:tab/>
      </w:r>
      <w:r w:rsidRPr="00C447B0">
        <w:rPr>
          <w:rFonts w:ascii="Arial" w:hAnsi="Arial" w:cs="Arial"/>
          <w:sz w:val="20"/>
        </w:rPr>
        <w:tab/>
      </w:r>
    </w:p>
    <w:p w:rsidR="001A3601" w:rsidRPr="00C447B0" w:rsidRDefault="001A3601" w:rsidP="000F0E6A">
      <w:pPr>
        <w:pStyle w:val="Tabulation-Points2"/>
        <w:keepLines/>
        <w:ind w:left="426" w:right="-1"/>
        <w:rPr>
          <w:rFonts w:ascii="Arial" w:hAnsi="Arial" w:cs="Arial"/>
          <w:sz w:val="20"/>
          <w:szCs w:val="20"/>
        </w:rPr>
      </w:pPr>
      <w:r w:rsidRPr="00C447B0">
        <w:rPr>
          <w:rFonts w:ascii="Arial" w:hAnsi="Arial" w:cs="Arial"/>
          <w:sz w:val="20"/>
          <w:szCs w:val="20"/>
        </w:rPr>
        <w:tab/>
      </w:r>
    </w:p>
    <w:p w:rsidR="000F0E6A" w:rsidRPr="00C447B0" w:rsidRDefault="001A3601" w:rsidP="000F0E6A">
      <w:pPr>
        <w:keepLines/>
        <w:tabs>
          <w:tab w:val="left" w:pos="851"/>
          <w:tab w:val="left" w:pos="1843"/>
          <w:tab w:val="left" w:pos="3686"/>
          <w:tab w:val="left" w:leader="dot" w:pos="4253"/>
          <w:tab w:val="left" w:pos="4395"/>
          <w:tab w:val="left" w:leader="dot" w:pos="9072"/>
        </w:tabs>
        <w:ind w:left="426" w:right="-1"/>
        <w:rPr>
          <w:rFonts w:ascii="Arial" w:hAnsi="Arial" w:cs="Arial"/>
          <w:sz w:val="20"/>
        </w:rPr>
      </w:pPr>
      <w:r w:rsidRPr="00C447B0">
        <w:rPr>
          <w:rFonts w:ascii="Arial" w:hAnsi="Arial" w:cs="Arial"/>
          <w:sz w:val="20"/>
        </w:rPr>
        <w:t>2 </w:t>
      </w:r>
      <w:r w:rsidRPr="00C447B0">
        <w:rPr>
          <w:rFonts w:ascii="Arial" w:hAnsi="Arial" w:cs="Arial"/>
          <w:sz w:val="20"/>
        </w:rPr>
        <w:fldChar w:fldCharType="begin">
          <w:ffData>
            <w:name w:val="CaseACocher1"/>
            <w:enabled/>
            <w:calcOnExit w:val="0"/>
            <w:checkBox>
              <w:sizeAuto/>
              <w:default w:val="0"/>
            </w:checkBox>
          </w:ffData>
        </w:fldChar>
      </w:r>
      <w:r w:rsidRPr="00C447B0">
        <w:rPr>
          <w:rFonts w:ascii="Arial" w:hAnsi="Arial" w:cs="Arial"/>
          <w:sz w:val="20"/>
        </w:rPr>
        <w:instrText xml:space="preserve"> FORMCHECKBOX </w:instrText>
      </w:r>
      <w:r w:rsidR="00C95E77">
        <w:rPr>
          <w:rFonts w:ascii="Arial" w:hAnsi="Arial" w:cs="Arial"/>
          <w:sz w:val="20"/>
        </w:rPr>
      </w:r>
      <w:r w:rsidR="00C95E77">
        <w:rPr>
          <w:rFonts w:ascii="Arial" w:hAnsi="Arial" w:cs="Arial"/>
          <w:sz w:val="20"/>
        </w:rPr>
        <w:fldChar w:fldCharType="separate"/>
      </w:r>
      <w:r w:rsidRPr="00C447B0">
        <w:rPr>
          <w:rFonts w:ascii="Arial" w:hAnsi="Arial" w:cs="Arial"/>
          <w:sz w:val="20"/>
        </w:rPr>
        <w:fldChar w:fldCharType="end"/>
      </w:r>
      <w:r w:rsidRPr="00C447B0">
        <w:rPr>
          <w:rFonts w:ascii="Arial" w:hAnsi="Arial" w:cs="Arial"/>
          <w:sz w:val="20"/>
        </w:rPr>
        <w:t> La totalité du bon de commande n°</w:t>
      </w:r>
      <w:r w:rsidRPr="00C447B0">
        <w:rPr>
          <w:rFonts w:ascii="Arial" w:hAnsi="Arial" w:cs="Arial"/>
          <w:sz w:val="20"/>
        </w:rPr>
        <w:tab/>
      </w:r>
      <w:r w:rsidRPr="00C447B0">
        <w:rPr>
          <w:rFonts w:ascii="Arial" w:hAnsi="Arial" w:cs="Arial"/>
          <w:sz w:val="20"/>
        </w:rPr>
        <w:tab/>
      </w:r>
      <w:r w:rsidRPr="00C447B0">
        <w:rPr>
          <w:rFonts w:ascii="Arial" w:hAnsi="Arial" w:cs="Arial"/>
          <w:sz w:val="20"/>
        </w:rPr>
        <w:tab/>
      </w:r>
    </w:p>
    <w:p w:rsidR="000F0E6A" w:rsidRPr="00C447B0" w:rsidRDefault="001A3601" w:rsidP="000F0E6A">
      <w:pPr>
        <w:keepLines/>
        <w:tabs>
          <w:tab w:val="left" w:pos="851"/>
          <w:tab w:val="left" w:pos="1843"/>
          <w:tab w:val="left" w:pos="3686"/>
          <w:tab w:val="left" w:leader="dot" w:pos="4253"/>
          <w:tab w:val="left" w:pos="4395"/>
          <w:tab w:val="left" w:leader="dot" w:pos="9072"/>
        </w:tabs>
        <w:ind w:left="426" w:right="-1"/>
        <w:rPr>
          <w:rFonts w:ascii="Arial" w:hAnsi="Arial" w:cs="Arial"/>
          <w:sz w:val="20"/>
        </w:rPr>
      </w:pPr>
      <w:proofErr w:type="gramStart"/>
      <w:r w:rsidRPr="00C447B0">
        <w:rPr>
          <w:rFonts w:ascii="Arial" w:hAnsi="Arial" w:cs="Arial"/>
          <w:sz w:val="20"/>
        </w:rPr>
        <w:t>afférent</w:t>
      </w:r>
      <w:proofErr w:type="gramEnd"/>
      <w:r w:rsidRPr="00C447B0">
        <w:rPr>
          <w:rFonts w:ascii="Arial" w:hAnsi="Arial" w:cs="Arial"/>
          <w:sz w:val="20"/>
        </w:rPr>
        <w:t xml:space="preserve"> au marché </w:t>
      </w:r>
      <w:r w:rsidRPr="00C447B0">
        <w:rPr>
          <w:rFonts w:ascii="Arial" w:hAnsi="Arial" w:cs="Arial"/>
          <w:i/>
          <w:sz w:val="20"/>
        </w:rPr>
        <w:t>(</w:t>
      </w:r>
      <w:r w:rsidR="000F0E6A" w:rsidRPr="00C447B0">
        <w:rPr>
          <w:rFonts w:ascii="Arial" w:hAnsi="Arial" w:cs="Arial"/>
          <w:i/>
          <w:sz w:val="20"/>
        </w:rPr>
        <w:t xml:space="preserve">indiquer le montant en chiffres </w:t>
      </w:r>
      <w:r w:rsidRPr="00C447B0">
        <w:rPr>
          <w:rFonts w:ascii="Arial" w:hAnsi="Arial" w:cs="Arial"/>
          <w:i/>
          <w:sz w:val="20"/>
        </w:rPr>
        <w:t>et lettres)</w:t>
      </w:r>
      <w:r w:rsidRPr="00C447B0">
        <w:rPr>
          <w:rFonts w:ascii="Arial" w:hAnsi="Arial" w:cs="Arial"/>
          <w:sz w:val="20"/>
        </w:rPr>
        <w:t> :</w:t>
      </w:r>
      <w:r w:rsidRPr="00C447B0">
        <w:rPr>
          <w:rFonts w:ascii="Arial" w:hAnsi="Arial" w:cs="Arial"/>
          <w:sz w:val="20"/>
        </w:rPr>
        <w:tab/>
      </w:r>
    </w:p>
    <w:p w:rsidR="001A3601" w:rsidRPr="00C447B0" w:rsidRDefault="000F0E6A" w:rsidP="000F0E6A">
      <w:pPr>
        <w:keepLines/>
        <w:tabs>
          <w:tab w:val="left" w:pos="851"/>
          <w:tab w:val="left" w:pos="1843"/>
          <w:tab w:val="left" w:pos="3686"/>
          <w:tab w:val="left" w:leader="dot" w:pos="4253"/>
          <w:tab w:val="left" w:pos="4395"/>
          <w:tab w:val="left" w:leader="dot" w:pos="9072"/>
        </w:tabs>
        <w:ind w:left="426" w:right="-1"/>
        <w:rPr>
          <w:rFonts w:ascii="Arial" w:hAnsi="Arial" w:cs="Arial"/>
          <w:i/>
          <w:sz w:val="20"/>
        </w:rPr>
      </w:pPr>
      <w:r w:rsidRPr="00C447B0">
        <w:rPr>
          <w:rFonts w:ascii="Arial" w:hAnsi="Arial" w:cs="Arial"/>
          <w:sz w:val="20"/>
        </w:rPr>
        <w:t>……………………………………………………………………..</w:t>
      </w:r>
      <w:r w:rsidR="001A3601" w:rsidRPr="00C447B0">
        <w:rPr>
          <w:rFonts w:ascii="Arial" w:hAnsi="Arial" w:cs="Arial"/>
          <w:sz w:val="20"/>
        </w:rPr>
        <w:tab/>
      </w:r>
    </w:p>
    <w:p w:rsidR="001A3601" w:rsidRPr="00C447B0" w:rsidRDefault="001A3601" w:rsidP="000F0E6A">
      <w:pPr>
        <w:keepLines/>
        <w:tabs>
          <w:tab w:val="left" w:pos="6096"/>
          <w:tab w:val="left" w:leader="dot" w:pos="9072"/>
        </w:tabs>
        <w:ind w:left="426" w:right="-1"/>
        <w:rPr>
          <w:rFonts w:ascii="Arial" w:hAnsi="Arial" w:cs="Arial"/>
          <w:sz w:val="20"/>
        </w:rPr>
      </w:pPr>
      <w:r w:rsidRPr="00C447B0">
        <w:rPr>
          <w:rFonts w:ascii="Arial" w:hAnsi="Arial" w:cs="Arial"/>
          <w:sz w:val="20"/>
        </w:rPr>
        <w:t>3 </w:t>
      </w:r>
      <w:r w:rsidRPr="00C447B0">
        <w:rPr>
          <w:rFonts w:ascii="Arial" w:hAnsi="Arial" w:cs="Arial"/>
          <w:sz w:val="20"/>
        </w:rPr>
        <w:fldChar w:fldCharType="begin">
          <w:ffData>
            <w:name w:val="CaseACocher1"/>
            <w:enabled/>
            <w:calcOnExit w:val="0"/>
            <w:checkBox>
              <w:sizeAuto/>
              <w:default w:val="0"/>
            </w:checkBox>
          </w:ffData>
        </w:fldChar>
      </w:r>
      <w:r w:rsidRPr="00C447B0">
        <w:rPr>
          <w:rFonts w:ascii="Arial" w:hAnsi="Arial" w:cs="Arial"/>
          <w:sz w:val="20"/>
        </w:rPr>
        <w:instrText xml:space="preserve"> FORMCHECKBOX </w:instrText>
      </w:r>
      <w:r w:rsidR="00C95E77">
        <w:rPr>
          <w:rFonts w:ascii="Arial" w:hAnsi="Arial" w:cs="Arial"/>
          <w:sz w:val="20"/>
        </w:rPr>
      </w:r>
      <w:r w:rsidR="00C95E77">
        <w:rPr>
          <w:rFonts w:ascii="Arial" w:hAnsi="Arial" w:cs="Arial"/>
          <w:sz w:val="20"/>
        </w:rPr>
        <w:fldChar w:fldCharType="separate"/>
      </w:r>
      <w:r w:rsidRPr="00C447B0">
        <w:rPr>
          <w:rFonts w:ascii="Arial" w:hAnsi="Arial" w:cs="Arial"/>
          <w:sz w:val="20"/>
        </w:rPr>
        <w:fldChar w:fldCharType="end"/>
      </w:r>
      <w:r w:rsidRPr="00C447B0">
        <w:rPr>
          <w:rFonts w:ascii="Arial" w:hAnsi="Arial" w:cs="Arial"/>
          <w:sz w:val="20"/>
        </w:rPr>
        <w:t xml:space="preserve"> La partie des prestations que le titulaire n’envisage pas de confier à des sous-traitants bénéficiant du paiement direct, est évaluée à </w:t>
      </w:r>
      <w:r w:rsidRPr="00C447B0">
        <w:rPr>
          <w:rFonts w:ascii="Arial" w:hAnsi="Arial" w:cs="Arial"/>
          <w:i/>
          <w:sz w:val="20"/>
        </w:rPr>
        <w:t>(indiquer en chiffres et en lettres)</w:t>
      </w:r>
      <w:r w:rsidRPr="00C447B0">
        <w:rPr>
          <w:rFonts w:ascii="Arial" w:hAnsi="Arial" w:cs="Arial"/>
          <w:sz w:val="20"/>
        </w:rPr>
        <w:t> :</w:t>
      </w:r>
      <w:r w:rsidRPr="00C447B0">
        <w:rPr>
          <w:rFonts w:ascii="Arial" w:hAnsi="Arial" w:cs="Arial"/>
          <w:sz w:val="20"/>
        </w:rPr>
        <w:tab/>
      </w:r>
      <w:r w:rsidRPr="00C447B0">
        <w:rPr>
          <w:rFonts w:ascii="Arial" w:hAnsi="Arial" w:cs="Arial"/>
          <w:sz w:val="20"/>
        </w:rPr>
        <w:tab/>
      </w:r>
    </w:p>
    <w:p w:rsidR="001A3601" w:rsidRPr="00C447B0" w:rsidRDefault="001A3601" w:rsidP="000F0E6A">
      <w:pPr>
        <w:pStyle w:val="Tabulation-Points2"/>
        <w:keepLines/>
        <w:ind w:left="426" w:right="-1"/>
        <w:rPr>
          <w:rFonts w:ascii="Arial" w:hAnsi="Arial" w:cs="Arial"/>
          <w:sz w:val="20"/>
          <w:szCs w:val="20"/>
        </w:rPr>
      </w:pPr>
      <w:r w:rsidRPr="00C447B0">
        <w:rPr>
          <w:rFonts w:ascii="Arial" w:hAnsi="Arial" w:cs="Arial"/>
          <w:sz w:val="20"/>
          <w:szCs w:val="20"/>
        </w:rPr>
        <w:tab/>
      </w:r>
    </w:p>
    <w:p w:rsidR="001A3601" w:rsidRPr="00C447B0" w:rsidRDefault="001A3601" w:rsidP="000F0E6A">
      <w:pPr>
        <w:keepLines/>
        <w:tabs>
          <w:tab w:val="left" w:pos="7797"/>
          <w:tab w:val="left" w:leader="dot" w:pos="9072"/>
        </w:tabs>
        <w:ind w:left="426" w:right="-1"/>
        <w:rPr>
          <w:rFonts w:ascii="Arial" w:hAnsi="Arial" w:cs="Arial"/>
          <w:sz w:val="20"/>
        </w:rPr>
      </w:pPr>
      <w:r w:rsidRPr="00C447B0">
        <w:rPr>
          <w:rFonts w:ascii="Arial" w:hAnsi="Arial" w:cs="Arial"/>
          <w:sz w:val="20"/>
        </w:rPr>
        <w:t>4 </w:t>
      </w:r>
      <w:r w:rsidRPr="00C447B0">
        <w:rPr>
          <w:rFonts w:ascii="Arial" w:hAnsi="Arial" w:cs="Arial"/>
          <w:sz w:val="20"/>
        </w:rPr>
        <w:fldChar w:fldCharType="begin">
          <w:ffData>
            <w:name w:val="CaseACocher1"/>
            <w:enabled/>
            <w:calcOnExit w:val="0"/>
            <w:checkBox>
              <w:sizeAuto/>
              <w:default w:val="0"/>
            </w:checkBox>
          </w:ffData>
        </w:fldChar>
      </w:r>
      <w:r w:rsidRPr="00C447B0">
        <w:rPr>
          <w:rFonts w:ascii="Arial" w:hAnsi="Arial" w:cs="Arial"/>
          <w:sz w:val="20"/>
        </w:rPr>
        <w:instrText xml:space="preserve"> FORMCHECKBOX </w:instrText>
      </w:r>
      <w:r w:rsidR="00C95E77">
        <w:rPr>
          <w:rFonts w:ascii="Arial" w:hAnsi="Arial" w:cs="Arial"/>
          <w:sz w:val="20"/>
        </w:rPr>
      </w:r>
      <w:r w:rsidR="00C95E77">
        <w:rPr>
          <w:rFonts w:ascii="Arial" w:hAnsi="Arial" w:cs="Arial"/>
          <w:sz w:val="20"/>
        </w:rPr>
        <w:fldChar w:fldCharType="separate"/>
      </w:r>
      <w:r w:rsidRPr="00C447B0">
        <w:rPr>
          <w:rFonts w:ascii="Arial" w:hAnsi="Arial" w:cs="Arial"/>
          <w:sz w:val="20"/>
        </w:rPr>
        <w:fldChar w:fldCharType="end"/>
      </w:r>
      <w:r w:rsidRPr="00C447B0">
        <w:rPr>
          <w:rFonts w:ascii="Arial" w:hAnsi="Arial" w:cs="Arial"/>
          <w:sz w:val="20"/>
        </w:rPr>
        <w:t xml:space="preserve"> La partie des prestations évaluée à </w:t>
      </w:r>
      <w:r w:rsidRPr="00C447B0">
        <w:rPr>
          <w:rFonts w:ascii="Arial" w:hAnsi="Arial" w:cs="Arial"/>
          <w:i/>
          <w:sz w:val="20"/>
        </w:rPr>
        <w:t>(indiquer le montant en chiffres et en lettres)</w:t>
      </w:r>
      <w:r w:rsidRPr="00C447B0">
        <w:rPr>
          <w:rFonts w:ascii="Arial" w:hAnsi="Arial" w:cs="Arial"/>
          <w:sz w:val="20"/>
        </w:rPr>
        <w:t xml:space="preserve"> : </w:t>
      </w:r>
      <w:r w:rsidRPr="00C447B0">
        <w:rPr>
          <w:rFonts w:ascii="Arial" w:hAnsi="Arial" w:cs="Arial"/>
          <w:sz w:val="20"/>
        </w:rPr>
        <w:tab/>
      </w:r>
      <w:r w:rsidRPr="00C447B0">
        <w:rPr>
          <w:rFonts w:ascii="Arial" w:hAnsi="Arial" w:cs="Arial"/>
          <w:sz w:val="20"/>
        </w:rPr>
        <w:tab/>
      </w:r>
    </w:p>
    <w:p w:rsidR="001A3601" w:rsidRPr="00C447B0" w:rsidRDefault="001A3601" w:rsidP="000F0E6A">
      <w:pPr>
        <w:pStyle w:val="Tabulation-Points2"/>
        <w:keepLines/>
        <w:ind w:left="426" w:right="-1"/>
        <w:rPr>
          <w:rFonts w:ascii="Arial" w:hAnsi="Arial" w:cs="Arial"/>
          <w:sz w:val="20"/>
          <w:szCs w:val="20"/>
        </w:rPr>
      </w:pPr>
      <w:r w:rsidRPr="00C447B0">
        <w:rPr>
          <w:rFonts w:ascii="Arial" w:hAnsi="Arial" w:cs="Arial"/>
          <w:sz w:val="20"/>
          <w:szCs w:val="20"/>
        </w:rPr>
        <w:tab/>
      </w:r>
    </w:p>
    <w:p w:rsidR="000F0E6A" w:rsidRPr="00C447B0" w:rsidRDefault="001A3601" w:rsidP="000F0E6A">
      <w:pPr>
        <w:pStyle w:val="Tabulation-Points2"/>
        <w:keepLines/>
        <w:tabs>
          <w:tab w:val="left" w:pos="2410"/>
        </w:tabs>
        <w:ind w:right="-1"/>
        <w:rPr>
          <w:rFonts w:ascii="Arial" w:hAnsi="Arial" w:cs="Arial"/>
          <w:sz w:val="20"/>
          <w:szCs w:val="20"/>
        </w:rPr>
      </w:pPr>
      <w:proofErr w:type="gramStart"/>
      <w:r w:rsidRPr="00C447B0">
        <w:rPr>
          <w:rFonts w:ascii="Arial" w:hAnsi="Arial" w:cs="Arial"/>
          <w:sz w:val="20"/>
          <w:szCs w:val="20"/>
        </w:rPr>
        <w:t>et</w:t>
      </w:r>
      <w:proofErr w:type="gramEnd"/>
      <w:r w:rsidRPr="00C447B0">
        <w:rPr>
          <w:rFonts w:ascii="Arial" w:hAnsi="Arial" w:cs="Arial"/>
          <w:sz w:val="20"/>
          <w:szCs w:val="20"/>
        </w:rPr>
        <w:t xml:space="preserve"> devant être exécutée par</w:t>
      </w:r>
      <w:r w:rsidRPr="00C447B0">
        <w:rPr>
          <w:rFonts w:ascii="Arial" w:hAnsi="Arial" w:cs="Arial"/>
          <w:sz w:val="20"/>
          <w:szCs w:val="20"/>
        </w:rPr>
        <w:tab/>
      </w:r>
      <w:r w:rsidRPr="00C447B0">
        <w:rPr>
          <w:rFonts w:ascii="Arial" w:hAnsi="Arial" w:cs="Arial"/>
          <w:sz w:val="20"/>
          <w:szCs w:val="20"/>
        </w:rPr>
        <w:tab/>
      </w:r>
    </w:p>
    <w:p w:rsidR="000F0E6A" w:rsidRPr="00C447B0" w:rsidRDefault="000F0E6A" w:rsidP="000F0E6A">
      <w:pPr>
        <w:pStyle w:val="Tabulation-Points2"/>
        <w:keepLines/>
        <w:tabs>
          <w:tab w:val="left" w:pos="2410"/>
        </w:tabs>
        <w:ind w:right="-1"/>
        <w:rPr>
          <w:rFonts w:ascii="Arial" w:hAnsi="Arial" w:cs="Arial"/>
          <w:sz w:val="20"/>
          <w:szCs w:val="20"/>
        </w:rPr>
      </w:pPr>
      <w:proofErr w:type="gramStart"/>
      <w:r w:rsidRPr="00C447B0">
        <w:rPr>
          <w:rFonts w:ascii="Arial" w:hAnsi="Arial" w:cs="Arial"/>
          <w:sz w:val="20"/>
          <w:szCs w:val="20"/>
        </w:rPr>
        <w:t>e</w:t>
      </w:r>
      <w:r w:rsidR="001A3601" w:rsidRPr="00C447B0">
        <w:rPr>
          <w:rFonts w:ascii="Arial" w:hAnsi="Arial" w:cs="Arial"/>
          <w:sz w:val="20"/>
          <w:szCs w:val="20"/>
        </w:rPr>
        <w:t>n</w:t>
      </w:r>
      <w:proofErr w:type="gramEnd"/>
      <w:r w:rsidR="001A3601" w:rsidRPr="00C447B0">
        <w:rPr>
          <w:rFonts w:ascii="Arial" w:hAnsi="Arial" w:cs="Arial"/>
          <w:sz w:val="20"/>
          <w:szCs w:val="20"/>
        </w:rPr>
        <w:t xml:space="preserve"> qualité de :</w:t>
      </w:r>
      <w:r w:rsidR="001A3601" w:rsidRPr="00C447B0">
        <w:rPr>
          <w:rFonts w:ascii="Arial" w:hAnsi="Arial" w:cs="Arial"/>
          <w:sz w:val="20"/>
          <w:szCs w:val="20"/>
        </w:rPr>
        <w:tab/>
      </w:r>
      <w:r w:rsidR="001A3601" w:rsidRPr="00C447B0">
        <w:rPr>
          <w:rFonts w:ascii="Arial" w:hAnsi="Arial" w:cs="Arial"/>
          <w:sz w:val="20"/>
          <w:szCs w:val="20"/>
        </w:rPr>
        <w:tab/>
      </w:r>
    </w:p>
    <w:p w:rsidR="000F0E6A" w:rsidRPr="00C447B0" w:rsidRDefault="001A3601" w:rsidP="000F0E6A">
      <w:pPr>
        <w:pStyle w:val="Tabulation-Points2"/>
        <w:keepLines/>
        <w:tabs>
          <w:tab w:val="left" w:pos="2410"/>
        </w:tabs>
        <w:rPr>
          <w:rFonts w:ascii="Arial" w:hAnsi="Arial" w:cs="Arial"/>
          <w:sz w:val="20"/>
          <w:szCs w:val="20"/>
        </w:rPr>
      </w:pPr>
      <w:r w:rsidRPr="00C447B0">
        <w:rPr>
          <w:rFonts w:ascii="Arial" w:hAnsi="Arial" w:cs="Arial"/>
          <w:sz w:val="20"/>
          <w:szCs w:val="20"/>
        </w:rPr>
        <w:tab/>
      </w:r>
      <w:r w:rsidRPr="00C447B0">
        <w:rPr>
          <w:rFonts w:ascii="Arial" w:hAnsi="Arial" w:cs="Arial"/>
          <w:sz w:val="20"/>
          <w:szCs w:val="20"/>
        </w:rPr>
        <w:fldChar w:fldCharType="begin">
          <w:ffData>
            <w:name w:val="CaseACocher1"/>
            <w:enabled/>
            <w:calcOnExit w:val="0"/>
            <w:checkBox>
              <w:sizeAuto/>
              <w:default w:val="0"/>
            </w:checkBox>
          </w:ffData>
        </w:fldChar>
      </w:r>
      <w:r w:rsidRPr="00C447B0">
        <w:rPr>
          <w:rFonts w:ascii="Arial" w:hAnsi="Arial" w:cs="Arial"/>
          <w:sz w:val="20"/>
          <w:szCs w:val="20"/>
        </w:rPr>
        <w:instrText xml:space="preserve"> FORMCHECKBOX </w:instrText>
      </w:r>
      <w:r w:rsidR="00C95E77">
        <w:rPr>
          <w:rFonts w:ascii="Arial" w:hAnsi="Arial" w:cs="Arial"/>
          <w:sz w:val="20"/>
          <w:szCs w:val="20"/>
        </w:rPr>
      </w:r>
      <w:r w:rsidR="00C95E77">
        <w:rPr>
          <w:rFonts w:ascii="Arial" w:hAnsi="Arial" w:cs="Arial"/>
          <w:sz w:val="20"/>
          <w:szCs w:val="20"/>
        </w:rPr>
        <w:fldChar w:fldCharType="separate"/>
      </w:r>
      <w:r w:rsidRPr="00C447B0">
        <w:rPr>
          <w:rFonts w:ascii="Arial" w:hAnsi="Arial" w:cs="Arial"/>
          <w:sz w:val="20"/>
          <w:szCs w:val="20"/>
        </w:rPr>
        <w:fldChar w:fldCharType="end"/>
      </w:r>
      <w:r w:rsidRPr="00C447B0">
        <w:rPr>
          <w:rFonts w:ascii="Arial" w:hAnsi="Arial" w:cs="Arial"/>
          <w:sz w:val="20"/>
          <w:szCs w:val="20"/>
        </w:rPr>
        <w:t> </w:t>
      </w:r>
      <w:proofErr w:type="gramStart"/>
      <w:r w:rsidRPr="00C447B0">
        <w:rPr>
          <w:rFonts w:ascii="Arial" w:hAnsi="Arial" w:cs="Arial"/>
          <w:sz w:val="20"/>
          <w:szCs w:val="20"/>
        </w:rPr>
        <w:t>membre</w:t>
      </w:r>
      <w:proofErr w:type="gramEnd"/>
      <w:r w:rsidRPr="00C447B0">
        <w:rPr>
          <w:rFonts w:ascii="Arial" w:hAnsi="Arial" w:cs="Arial"/>
          <w:sz w:val="20"/>
          <w:szCs w:val="20"/>
        </w:rPr>
        <w:t xml:space="preserve"> d’un groupement d’entreprise</w:t>
      </w:r>
      <w:r w:rsidRPr="00C447B0">
        <w:rPr>
          <w:rFonts w:ascii="Arial" w:hAnsi="Arial" w:cs="Arial"/>
          <w:sz w:val="20"/>
          <w:szCs w:val="20"/>
        </w:rPr>
        <w:tab/>
      </w:r>
    </w:p>
    <w:p w:rsidR="000F0E6A" w:rsidRPr="00C447B0" w:rsidRDefault="000F0E6A" w:rsidP="000F0E6A">
      <w:pPr>
        <w:pStyle w:val="Tabulation-Points2"/>
        <w:keepLines/>
        <w:tabs>
          <w:tab w:val="left" w:pos="2410"/>
        </w:tabs>
        <w:rPr>
          <w:rFonts w:ascii="Arial" w:hAnsi="Arial" w:cs="Arial"/>
          <w:sz w:val="20"/>
          <w:szCs w:val="20"/>
        </w:rPr>
      </w:pPr>
      <w:r w:rsidRPr="00C447B0">
        <w:rPr>
          <w:rFonts w:ascii="Arial" w:hAnsi="Arial" w:cs="Arial"/>
          <w:sz w:val="20"/>
          <w:szCs w:val="20"/>
        </w:rPr>
        <w:tab/>
      </w:r>
      <w:r w:rsidR="001A3601" w:rsidRPr="00C447B0">
        <w:rPr>
          <w:rFonts w:ascii="Arial" w:hAnsi="Arial" w:cs="Arial"/>
          <w:sz w:val="20"/>
          <w:szCs w:val="20"/>
        </w:rPr>
        <w:fldChar w:fldCharType="begin">
          <w:ffData>
            <w:name w:val="CaseACocher1"/>
            <w:enabled/>
            <w:calcOnExit w:val="0"/>
            <w:checkBox>
              <w:sizeAuto/>
              <w:default w:val="0"/>
            </w:checkBox>
          </w:ffData>
        </w:fldChar>
      </w:r>
      <w:r w:rsidR="001A3601" w:rsidRPr="00C447B0">
        <w:rPr>
          <w:rFonts w:ascii="Arial" w:hAnsi="Arial" w:cs="Arial"/>
          <w:sz w:val="20"/>
          <w:szCs w:val="20"/>
        </w:rPr>
        <w:instrText xml:space="preserve"> FORMCHECKBOX </w:instrText>
      </w:r>
      <w:r w:rsidR="00C95E77">
        <w:rPr>
          <w:rFonts w:ascii="Arial" w:hAnsi="Arial" w:cs="Arial"/>
          <w:sz w:val="20"/>
          <w:szCs w:val="20"/>
        </w:rPr>
      </w:r>
      <w:r w:rsidR="00C95E77">
        <w:rPr>
          <w:rFonts w:ascii="Arial" w:hAnsi="Arial" w:cs="Arial"/>
          <w:sz w:val="20"/>
          <w:szCs w:val="20"/>
        </w:rPr>
        <w:fldChar w:fldCharType="separate"/>
      </w:r>
      <w:r w:rsidR="001A3601" w:rsidRPr="00C447B0">
        <w:rPr>
          <w:rFonts w:ascii="Arial" w:hAnsi="Arial" w:cs="Arial"/>
          <w:sz w:val="20"/>
          <w:szCs w:val="20"/>
        </w:rPr>
        <w:fldChar w:fldCharType="end"/>
      </w:r>
      <w:r w:rsidR="001A3601" w:rsidRPr="00C447B0">
        <w:rPr>
          <w:rFonts w:ascii="Arial" w:hAnsi="Arial" w:cs="Arial"/>
          <w:sz w:val="20"/>
          <w:szCs w:val="20"/>
        </w:rPr>
        <w:t> </w:t>
      </w:r>
      <w:proofErr w:type="gramStart"/>
      <w:r w:rsidR="001A3601" w:rsidRPr="00C447B0">
        <w:rPr>
          <w:rFonts w:ascii="Arial" w:hAnsi="Arial" w:cs="Arial"/>
          <w:sz w:val="20"/>
          <w:szCs w:val="20"/>
        </w:rPr>
        <w:t>sous-traitant</w:t>
      </w:r>
      <w:proofErr w:type="gramEnd"/>
    </w:p>
    <w:tbl>
      <w:tblPr>
        <w:tblW w:w="9212" w:type="dxa"/>
        <w:tblLayout w:type="fixed"/>
        <w:tblCellMar>
          <w:left w:w="70" w:type="dxa"/>
          <w:right w:w="70" w:type="dxa"/>
        </w:tblCellMar>
        <w:tblLook w:val="0000" w:firstRow="0" w:lastRow="0" w:firstColumn="0" w:lastColumn="0" w:noHBand="0" w:noVBand="0"/>
      </w:tblPr>
      <w:tblGrid>
        <w:gridCol w:w="9212"/>
      </w:tblGrid>
      <w:tr w:rsidR="001A3601" w:rsidRPr="00C447B0" w:rsidTr="000F0E6A">
        <w:trPr>
          <w:cantSplit/>
        </w:trPr>
        <w:tc>
          <w:tcPr>
            <w:tcW w:w="9212" w:type="dxa"/>
            <w:vAlign w:val="center"/>
          </w:tcPr>
          <w:p w:rsidR="000F0E6A" w:rsidRPr="00C447B0" w:rsidRDefault="000F0E6A" w:rsidP="000F0E6A">
            <w:pPr>
              <w:keepNext/>
              <w:keepLines/>
              <w:rPr>
                <w:rFonts w:ascii="Arial" w:hAnsi="Arial" w:cs="Arial"/>
                <w:sz w:val="20"/>
              </w:rPr>
            </w:pPr>
          </w:p>
          <w:p w:rsidR="000F0E6A" w:rsidRPr="00C447B0" w:rsidRDefault="000F0E6A" w:rsidP="000F0E6A">
            <w:pPr>
              <w:keepNext/>
              <w:keepLines/>
              <w:rPr>
                <w:rFonts w:ascii="Arial" w:hAnsi="Arial" w:cs="Arial"/>
                <w:sz w:val="20"/>
              </w:rPr>
            </w:pPr>
          </w:p>
          <w:p w:rsidR="001A3601" w:rsidRPr="00C447B0" w:rsidRDefault="001A3601" w:rsidP="000F0E6A">
            <w:pPr>
              <w:keepNext/>
              <w:keepLines/>
              <w:rPr>
                <w:rFonts w:ascii="Arial" w:hAnsi="Arial" w:cs="Arial"/>
                <w:sz w:val="20"/>
              </w:rPr>
            </w:pPr>
            <w:r w:rsidRPr="00C447B0">
              <w:rPr>
                <w:rFonts w:ascii="Arial" w:hAnsi="Arial" w:cs="Arial"/>
                <w:sz w:val="20"/>
              </w:rPr>
              <w:t>A ......................................…………..             le ……………………………..</w:t>
            </w:r>
            <w:r w:rsidRPr="00C447B0">
              <w:rPr>
                <w:rStyle w:val="Appelnotedebasdep"/>
                <w:rFonts w:ascii="Arial" w:hAnsi="Arial" w:cs="Arial"/>
                <w:sz w:val="20"/>
              </w:rPr>
              <w:footnoteReference w:id="8"/>
            </w:r>
          </w:p>
        </w:tc>
      </w:tr>
      <w:tr w:rsidR="001A3601" w:rsidRPr="00C447B0" w:rsidTr="000F0E6A">
        <w:trPr>
          <w:cantSplit/>
        </w:trPr>
        <w:tc>
          <w:tcPr>
            <w:tcW w:w="9212" w:type="dxa"/>
            <w:vAlign w:val="center"/>
          </w:tcPr>
          <w:p w:rsidR="001A3601" w:rsidRPr="00C447B0" w:rsidRDefault="001A3601" w:rsidP="000F0E6A">
            <w:pPr>
              <w:keepNext/>
              <w:keepLines/>
              <w:rPr>
                <w:rFonts w:ascii="Arial" w:hAnsi="Arial" w:cs="Arial"/>
                <w:sz w:val="20"/>
              </w:rPr>
            </w:pPr>
            <w:r w:rsidRPr="00C447B0">
              <w:rPr>
                <w:rFonts w:ascii="Arial" w:hAnsi="Arial" w:cs="Arial"/>
                <w:sz w:val="20"/>
              </w:rPr>
              <w:t>Signature</w:t>
            </w:r>
          </w:p>
        </w:tc>
      </w:tr>
      <w:tr w:rsidR="001A3601" w:rsidRPr="00C447B0" w:rsidTr="000F0E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tcBorders>
              <w:top w:val="nil"/>
              <w:left w:val="nil"/>
              <w:bottom w:val="nil"/>
              <w:right w:val="nil"/>
            </w:tcBorders>
          </w:tcPr>
          <w:p w:rsidR="001A3601" w:rsidRPr="00C447B0" w:rsidRDefault="001A3601" w:rsidP="004E147A">
            <w:pPr>
              <w:keepNext/>
              <w:keepLines/>
              <w:rPr>
                <w:rFonts w:ascii="Arial" w:hAnsi="Arial" w:cs="Arial"/>
                <w:sz w:val="20"/>
              </w:rPr>
            </w:pPr>
          </w:p>
        </w:tc>
      </w:tr>
    </w:tbl>
    <w:p w:rsidR="000D0D6B" w:rsidRPr="00C447B0" w:rsidRDefault="000D0D6B" w:rsidP="001A3601">
      <w:pPr>
        <w:pStyle w:val="En-tte"/>
        <w:tabs>
          <w:tab w:val="clear" w:pos="4536"/>
          <w:tab w:val="clear" w:pos="9072"/>
          <w:tab w:val="left" w:pos="1980"/>
          <w:tab w:val="left" w:leader="dot" w:pos="4253"/>
          <w:tab w:val="left" w:leader="dot" w:pos="6521"/>
        </w:tabs>
        <w:rPr>
          <w:rFonts w:ascii="Arial" w:hAnsi="Arial" w:cs="Arial"/>
          <w:sz w:val="20"/>
          <w:szCs w:val="20"/>
        </w:rPr>
      </w:pPr>
    </w:p>
    <w:p w:rsidR="001A3601" w:rsidRPr="00C447B0" w:rsidRDefault="001A3601" w:rsidP="001A3601">
      <w:pPr>
        <w:pStyle w:val="En-tte"/>
        <w:tabs>
          <w:tab w:val="clear" w:pos="4536"/>
          <w:tab w:val="clear" w:pos="9072"/>
          <w:tab w:val="left" w:pos="1980"/>
          <w:tab w:val="left" w:leader="dot" w:pos="4253"/>
          <w:tab w:val="left" w:leader="dot" w:pos="6521"/>
        </w:tabs>
        <w:rPr>
          <w:rFonts w:ascii="Arial" w:hAnsi="Arial" w:cs="Arial"/>
          <w:sz w:val="20"/>
          <w:szCs w:val="20"/>
        </w:rPr>
        <w:sectPr w:rsidR="001A3601" w:rsidRPr="00C447B0" w:rsidSect="006D79C0">
          <w:headerReference w:type="default" r:id="rId13"/>
          <w:footerReference w:type="default" r:id="rId14"/>
          <w:headerReference w:type="first" r:id="rId15"/>
          <w:footerReference w:type="first" r:id="rId16"/>
          <w:pgSz w:w="11907" w:h="16840" w:code="9"/>
          <w:pgMar w:top="1418" w:right="1418" w:bottom="993" w:left="1418" w:header="851" w:footer="643" w:gutter="0"/>
          <w:pgNumType w:start="1"/>
          <w:cols w:space="1418"/>
          <w:titlePg/>
        </w:sectPr>
      </w:pPr>
    </w:p>
    <w:p w:rsidR="001A3601" w:rsidRPr="00C447B0" w:rsidRDefault="001A3601" w:rsidP="001A3601">
      <w:pPr>
        <w:pStyle w:val="Titre1"/>
        <w:pBdr>
          <w:top w:val="single" w:sz="6" w:space="1" w:color="auto" w:shadow="1"/>
          <w:left w:val="single" w:sz="6" w:space="4" w:color="auto" w:shadow="1"/>
          <w:bottom w:val="single" w:sz="6" w:space="1" w:color="auto" w:shadow="1"/>
          <w:right w:val="single" w:sz="6" w:space="4" w:color="auto" w:shadow="1"/>
        </w:pBdr>
        <w:jc w:val="center"/>
        <w:rPr>
          <w:rFonts w:ascii="Arial" w:hAnsi="Arial" w:cs="Arial"/>
          <w:sz w:val="20"/>
          <w:szCs w:val="20"/>
        </w:rPr>
      </w:pPr>
      <w:bookmarkStart w:id="15" w:name="_Toc519754408"/>
      <w:r w:rsidRPr="00C447B0">
        <w:rPr>
          <w:rFonts w:ascii="Arial" w:hAnsi="Arial" w:cs="Arial"/>
          <w:sz w:val="20"/>
          <w:szCs w:val="20"/>
        </w:rPr>
        <w:lastRenderedPageBreak/>
        <w:t>ANNEXE N° 1 : DESIGNATION DES CO-TRAITANTS ET REPARTITION DES PRESTATIONS</w:t>
      </w:r>
      <w:bookmarkEnd w:id="15"/>
    </w:p>
    <w:p w:rsidR="001A3601" w:rsidRPr="00C447B0" w:rsidRDefault="001A3601" w:rsidP="001A3601">
      <w:pPr>
        <w:keepNext/>
        <w:rPr>
          <w:rFonts w:ascii="Arial" w:hAnsi="Arial" w:cs="Arial"/>
          <w:b/>
          <w:i/>
          <w:color w:val="000000"/>
          <w:sz w:val="20"/>
        </w:rPr>
      </w:pPr>
    </w:p>
    <w:tbl>
      <w:tblPr>
        <w:tblW w:w="0" w:type="auto"/>
        <w:tblInd w:w="-63" w:type="dxa"/>
        <w:tblLayout w:type="fixed"/>
        <w:tblCellMar>
          <w:left w:w="79" w:type="dxa"/>
          <w:right w:w="79" w:type="dxa"/>
        </w:tblCellMar>
        <w:tblLook w:val="0000" w:firstRow="0" w:lastRow="0" w:firstColumn="0" w:lastColumn="0" w:noHBand="0" w:noVBand="0"/>
      </w:tblPr>
      <w:tblGrid>
        <w:gridCol w:w="5182"/>
        <w:gridCol w:w="3960"/>
        <w:gridCol w:w="2340"/>
        <w:gridCol w:w="720"/>
        <w:gridCol w:w="2115"/>
      </w:tblGrid>
      <w:tr w:rsidR="001A3601" w:rsidRPr="00C447B0" w:rsidTr="004E147A">
        <w:trPr>
          <w:cantSplit/>
          <w:trHeight w:val="387"/>
        </w:trPr>
        <w:tc>
          <w:tcPr>
            <w:tcW w:w="5182" w:type="dxa"/>
            <w:tcBorders>
              <w:top w:val="single" w:sz="6" w:space="0" w:color="auto"/>
              <w:left w:val="single" w:sz="6" w:space="0" w:color="auto"/>
              <w:bottom w:val="single" w:sz="6" w:space="0" w:color="auto"/>
              <w:right w:val="single" w:sz="6" w:space="0" w:color="auto"/>
            </w:tcBorders>
            <w:shd w:val="pct30" w:color="C0C0C0" w:fill="auto"/>
            <w:vAlign w:val="center"/>
          </w:tcPr>
          <w:p w:rsidR="001A3601" w:rsidRPr="00C447B0" w:rsidRDefault="001A3601" w:rsidP="004E147A">
            <w:pPr>
              <w:jc w:val="center"/>
              <w:rPr>
                <w:rFonts w:ascii="Arial" w:hAnsi="Arial" w:cs="Arial"/>
                <w:i/>
                <w:sz w:val="20"/>
              </w:rPr>
            </w:pPr>
            <w:r w:rsidRPr="00C447B0">
              <w:rPr>
                <w:rFonts w:ascii="Arial" w:hAnsi="Arial" w:cs="Arial"/>
                <w:i/>
                <w:sz w:val="20"/>
              </w:rPr>
              <w:t>Désignation de l’entreprise</w:t>
            </w:r>
          </w:p>
        </w:tc>
        <w:tc>
          <w:tcPr>
            <w:tcW w:w="3960" w:type="dxa"/>
            <w:tcBorders>
              <w:top w:val="single" w:sz="6" w:space="0" w:color="auto"/>
              <w:left w:val="single" w:sz="6" w:space="0" w:color="auto"/>
              <w:bottom w:val="single" w:sz="6" w:space="0" w:color="auto"/>
              <w:right w:val="single" w:sz="6" w:space="0" w:color="auto"/>
            </w:tcBorders>
            <w:shd w:val="pct30" w:color="C0C0C0" w:fill="auto"/>
            <w:vAlign w:val="center"/>
          </w:tcPr>
          <w:p w:rsidR="001A3601" w:rsidRPr="00C447B0" w:rsidRDefault="001A3601" w:rsidP="004E147A">
            <w:pPr>
              <w:jc w:val="center"/>
              <w:rPr>
                <w:rFonts w:ascii="Arial" w:hAnsi="Arial" w:cs="Arial"/>
                <w:i/>
                <w:sz w:val="20"/>
              </w:rPr>
            </w:pPr>
            <w:r w:rsidRPr="00C447B0">
              <w:rPr>
                <w:rFonts w:ascii="Arial" w:hAnsi="Arial" w:cs="Arial"/>
                <w:i/>
                <w:sz w:val="20"/>
              </w:rPr>
              <w:t>Prestations concernées</w:t>
            </w:r>
          </w:p>
        </w:tc>
        <w:tc>
          <w:tcPr>
            <w:tcW w:w="2340" w:type="dxa"/>
            <w:tcBorders>
              <w:top w:val="single" w:sz="6" w:space="0" w:color="auto"/>
              <w:left w:val="single" w:sz="6" w:space="0" w:color="auto"/>
              <w:bottom w:val="single" w:sz="6" w:space="0" w:color="auto"/>
              <w:right w:val="single" w:sz="6" w:space="0" w:color="auto"/>
            </w:tcBorders>
            <w:shd w:val="pct30" w:color="C0C0C0" w:fill="auto"/>
            <w:vAlign w:val="center"/>
          </w:tcPr>
          <w:p w:rsidR="001A3601" w:rsidRPr="00C447B0" w:rsidRDefault="001A3601" w:rsidP="004E147A">
            <w:pPr>
              <w:jc w:val="center"/>
              <w:rPr>
                <w:rFonts w:ascii="Arial" w:hAnsi="Arial" w:cs="Arial"/>
                <w:i/>
                <w:sz w:val="20"/>
              </w:rPr>
            </w:pPr>
            <w:r w:rsidRPr="00C447B0">
              <w:rPr>
                <w:rFonts w:ascii="Arial" w:hAnsi="Arial" w:cs="Arial"/>
                <w:i/>
                <w:sz w:val="20"/>
              </w:rPr>
              <w:t>Montant H.T.</w:t>
            </w:r>
          </w:p>
        </w:tc>
        <w:tc>
          <w:tcPr>
            <w:tcW w:w="720" w:type="dxa"/>
            <w:tcBorders>
              <w:top w:val="single" w:sz="6" w:space="0" w:color="auto"/>
              <w:left w:val="single" w:sz="6" w:space="0" w:color="auto"/>
              <w:bottom w:val="single" w:sz="6" w:space="0" w:color="auto"/>
              <w:right w:val="single" w:sz="6" w:space="0" w:color="auto"/>
            </w:tcBorders>
            <w:shd w:val="pct30" w:color="C0C0C0" w:fill="auto"/>
            <w:vAlign w:val="center"/>
          </w:tcPr>
          <w:p w:rsidR="001A3601" w:rsidRPr="00C447B0" w:rsidRDefault="001A3601" w:rsidP="004E147A">
            <w:pPr>
              <w:jc w:val="center"/>
              <w:rPr>
                <w:rFonts w:ascii="Arial" w:hAnsi="Arial" w:cs="Arial"/>
                <w:i/>
                <w:sz w:val="20"/>
              </w:rPr>
            </w:pPr>
            <w:r w:rsidRPr="00C447B0">
              <w:rPr>
                <w:rFonts w:ascii="Arial" w:hAnsi="Arial" w:cs="Arial"/>
                <w:i/>
                <w:sz w:val="20"/>
              </w:rPr>
              <w:t>Taux T.V.A.</w:t>
            </w:r>
          </w:p>
        </w:tc>
        <w:tc>
          <w:tcPr>
            <w:tcW w:w="2115" w:type="dxa"/>
            <w:tcBorders>
              <w:top w:val="single" w:sz="6" w:space="0" w:color="auto"/>
              <w:left w:val="single" w:sz="6" w:space="0" w:color="auto"/>
              <w:bottom w:val="single" w:sz="6" w:space="0" w:color="auto"/>
              <w:right w:val="single" w:sz="6" w:space="0" w:color="auto"/>
            </w:tcBorders>
            <w:shd w:val="pct30" w:color="C0C0C0" w:fill="auto"/>
            <w:vAlign w:val="center"/>
          </w:tcPr>
          <w:p w:rsidR="001A3601" w:rsidRPr="00C447B0" w:rsidRDefault="001A3601" w:rsidP="004E147A">
            <w:pPr>
              <w:jc w:val="center"/>
              <w:rPr>
                <w:rFonts w:ascii="Arial" w:hAnsi="Arial" w:cs="Arial"/>
                <w:i/>
                <w:sz w:val="20"/>
              </w:rPr>
            </w:pPr>
            <w:r w:rsidRPr="00C447B0">
              <w:rPr>
                <w:rFonts w:ascii="Arial" w:hAnsi="Arial" w:cs="Arial"/>
                <w:i/>
                <w:sz w:val="20"/>
              </w:rPr>
              <w:t>Montant T.T.C.</w:t>
            </w:r>
          </w:p>
        </w:tc>
      </w:tr>
      <w:tr w:rsidR="001A3601" w:rsidRPr="00C447B0" w:rsidTr="004E147A">
        <w:trPr>
          <w:cantSplit/>
          <w:trHeight w:val="217"/>
        </w:trPr>
        <w:tc>
          <w:tcPr>
            <w:tcW w:w="5182"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r w:rsidRPr="00C447B0">
              <w:rPr>
                <w:rFonts w:ascii="Arial" w:hAnsi="Arial" w:cs="Arial"/>
                <w:sz w:val="20"/>
              </w:rPr>
              <w:t>Dénomination sociale :</w:t>
            </w:r>
          </w:p>
          <w:p w:rsidR="001A3601" w:rsidRPr="00C447B0" w:rsidRDefault="001A3601" w:rsidP="004E147A">
            <w:pPr>
              <w:rPr>
                <w:rFonts w:ascii="Arial" w:hAnsi="Arial" w:cs="Arial"/>
                <w:sz w:val="20"/>
              </w:rPr>
            </w:pPr>
            <w:r w:rsidRPr="00C447B0">
              <w:rPr>
                <w:rFonts w:ascii="Arial" w:hAnsi="Arial" w:cs="Arial"/>
                <w:sz w:val="20"/>
              </w:rPr>
              <w:t>SIRET : ………………………….….Code APE…………</w:t>
            </w:r>
          </w:p>
          <w:p w:rsidR="001A3601" w:rsidRPr="00C447B0" w:rsidRDefault="001A3601" w:rsidP="004E147A">
            <w:pPr>
              <w:rPr>
                <w:rFonts w:ascii="Arial" w:hAnsi="Arial" w:cs="Arial"/>
                <w:sz w:val="20"/>
              </w:rPr>
            </w:pPr>
            <w:r w:rsidRPr="00C447B0">
              <w:rPr>
                <w:rFonts w:ascii="Arial" w:hAnsi="Arial" w:cs="Arial"/>
                <w:sz w:val="20"/>
              </w:rPr>
              <w:t>N° TVA intracommunautaire :</w:t>
            </w:r>
          </w:p>
          <w:p w:rsidR="001A3601" w:rsidRPr="00C447B0" w:rsidRDefault="001A3601" w:rsidP="004E147A">
            <w:pPr>
              <w:rPr>
                <w:rFonts w:ascii="Arial" w:hAnsi="Arial" w:cs="Arial"/>
                <w:sz w:val="20"/>
              </w:rPr>
            </w:pPr>
            <w:r w:rsidRPr="00C447B0">
              <w:rPr>
                <w:rFonts w:ascii="Arial" w:hAnsi="Arial" w:cs="Arial"/>
                <w:sz w:val="20"/>
              </w:rPr>
              <w:t>Adresse :</w:t>
            </w:r>
          </w:p>
          <w:p w:rsidR="001A3601" w:rsidRPr="00C447B0" w:rsidRDefault="001A3601" w:rsidP="004E147A">
            <w:pPr>
              <w:rPr>
                <w:rFonts w:ascii="Arial" w:hAnsi="Arial" w:cs="Arial"/>
                <w:sz w:val="20"/>
              </w:rPr>
            </w:pPr>
          </w:p>
        </w:tc>
        <w:tc>
          <w:tcPr>
            <w:tcW w:w="396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234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2115"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r>
      <w:tr w:rsidR="001A3601" w:rsidRPr="00C447B0" w:rsidTr="004E147A">
        <w:trPr>
          <w:cantSplit/>
          <w:trHeight w:val="218"/>
        </w:trPr>
        <w:tc>
          <w:tcPr>
            <w:tcW w:w="5182"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r w:rsidRPr="00C447B0">
              <w:rPr>
                <w:rFonts w:ascii="Arial" w:hAnsi="Arial" w:cs="Arial"/>
                <w:sz w:val="20"/>
              </w:rPr>
              <w:t>Dénomination sociale :</w:t>
            </w:r>
          </w:p>
          <w:p w:rsidR="001A3601" w:rsidRPr="00C447B0" w:rsidRDefault="001A3601" w:rsidP="004E147A">
            <w:pPr>
              <w:rPr>
                <w:rFonts w:ascii="Arial" w:hAnsi="Arial" w:cs="Arial"/>
                <w:sz w:val="20"/>
              </w:rPr>
            </w:pPr>
            <w:r w:rsidRPr="00C447B0">
              <w:rPr>
                <w:rFonts w:ascii="Arial" w:hAnsi="Arial" w:cs="Arial"/>
                <w:sz w:val="20"/>
              </w:rPr>
              <w:t>SIRET : ………………………….….Code APE…………</w:t>
            </w:r>
          </w:p>
          <w:p w:rsidR="001A3601" w:rsidRPr="00C447B0" w:rsidRDefault="001A3601" w:rsidP="004E147A">
            <w:pPr>
              <w:rPr>
                <w:rFonts w:ascii="Arial" w:hAnsi="Arial" w:cs="Arial"/>
                <w:sz w:val="20"/>
              </w:rPr>
            </w:pPr>
            <w:r w:rsidRPr="00C447B0">
              <w:rPr>
                <w:rFonts w:ascii="Arial" w:hAnsi="Arial" w:cs="Arial"/>
                <w:sz w:val="20"/>
              </w:rPr>
              <w:t>N° TVA intracommunautaire :</w:t>
            </w:r>
          </w:p>
          <w:p w:rsidR="001A3601" w:rsidRPr="00C447B0" w:rsidRDefault="001A3601" w:rsidP="004E147A">
            <w:pPr>
              <w:rPr>
                <w:rFonts w:ascii="Arial" w:hAnsi="Arial" w:cs="Arial"/>
                <w:sz w:val="20"/>
              </w:rPr>
            </w:pPr>
            <w:r w:rsidRPr="00C447B0">
              <w:rPr>
                <w:rFonts w:ascii="Arial" w:hAnsi="Arial" w:cs="Arial"/>
                <w:sz w:val="20"/>
              </w:rPr>
              <w:t>Adresse :</w:t>
            </w:r>
          </w:p>
          <w:p w:rsidR="001A3601" w:rsidRPr="00C447B0" w:rsidRDefault="001A3601" w:rsidP="004E147A">
            <w:pPr>
              <w:rPr>
                <w:rFonts w:ascii="Arial" w:hAnsi="Arial" w:cs="Arial"/>
                <w:sz w:val="20"/>
              </w:rPr>
            </w:pPr>
          </w:p>
        </w:tc>
        <w:tc>
          <w:tcPr>
            <w:tcW w:w="396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234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pStyle w:val="Notedebasdepage"/>
              <w:rPr>
                <w:rFonts w:ascii="Arial" w:hAnsi="Arial" w:cs="Arial"/>
                <w:sz w:val="20"/>
                <w:szCs w:val="20"/>
              </w:rPr>
            </w:pPr>
          </w:p>
        </w:tc>
        <w:tc>
          <w:tcPr>
            <w:tcW w:w="72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2115"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r>
      <w:tr w:rsidR="001A3601" w:rsidRPr="00C447B0" w:rsidTr="004E147A">
        <w:trPr>
          <w:cantSplit/>
          <w:trHeight w:val="217"/>
        </w:trPr>
        <w:tc>
          <w:tcPr>
            <w:tcW w:w="5182"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r w:rsidRPr="00C447B0">
              <w:rPr>
                <w:rFonts w:ascii="Arial" w:hAnsi="Arial" w:cs="Arial"/>
                <w:sz w:val="20"/>
              </w:rPr>
              <w:t>Dénomination sociale :</w:t>
            </w:r>
          </w:p>
          <w:p w:rsidR="001A3601" w:rsidRPr="00C447B0" w:rsidRDefault="001A3601" w:rsidP="004E147A">
            <w:pPr>
              <w:rPr>
                <w:rFonts w:ascii="Arial" w:hAnsi="Arial" w:cs="Arial"/>
                <w:sz w:val="20"/>
              </w:rPr>
            </w:pPr>
            <w:r w:rsidRPr="00C447B0">
              <w:rPr>
                <w:rFonts w:ascii="Arial" w:hAnsi="Arial" w:cs="Arial"/>
                <w:sz w:val="20"/>
              </w:rPr>
              <w:t>SIRET : ………………………….….Code APE…………</w:t>
            </w:r>
          </w:p>
          <w:p w:rsidR="001A3601" w:rsidRPr="00C447B0" w:rsidRDefault="001A3601" w:rsidP="004E147A">
            <w:pPr>
              <w:rPr>
                <w:rFonts w:ascii="Arial" w:hAnsi="Arial" w:cs="Arial"/>
                <w:sz w:val="20"/>
              </w:rPr>
            </w:pPr>
            <w:r w:rsidRPr="00C447B0">
              <w:rPr>
                <w:rFonts w:ascii="Arial" w:hAnsi="Arial" w:cs="Arial"/>
                <w:sz w:val="20"/>
              </w:rPr>
              <w:t>N° TVA intracommunautaire :</w:t>
            </w:r>
          </w:p>
          <w:p w:rsidR="001A3601" w:rsidRPr="00C447B0" w:rsidRDefault="001A3601" w:rsidP="004E147A">
            <w:pPr>
              <w:rPr>
                <w:rFonts w:ascii="Arial" w:hAnsi="Arial" w:cs="Arial"/>
                <w:sz w:val="20"/>
              </w:rPr>
            </w:pPr>
            <w:r w:rsidRPr="00C447B0">
              <w:rPr>
                <w:rFonts w:ascii="Arial" w:hAnsi="Arial" w:cs="Arial"/>
                <w:sz w:val="20"/>
              </w:rPr>
              <w:t>Adresse :</w:t>
            </w:r>
          </w:p>
          <w:p w:rsidR="001A3601" w:rsidRPr="00C447B0" w:rsidRDefault="001A3601" w:rsidP="004E147A">
            <w:pPr>
              <w:rPr>
                <w:rFonts w:ascii="Arial" w:hAnsi="Arial" w:cs="Arial"/>
                <w:sz w:val="20"/>
              </w:rPr>
            </w:pPr>
          </w:p>
        </w:tc>
        <w:tc>
          <w:tcPr>
            <w:tcW w:w="396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234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2115"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r>
      <w:tr w:rsidR="001A3601" w:rsidRPr="00C447B0" w:rsidTr="004E147A">
        <w:trPr>
          <w:cantSplit/>
          <w:trHeight w:val="218"/>
        </w:trPr>
        <w:tc>
          <w:tcPr>
            <w:tcW w:w="5182"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r w:rsidRPr="00C447B0">
              <w:rPr>
                <w:rFonts w:ascii="Arial" w:hAnsi="Arial" w:cs="Arial"/>
                <w:sz w:val="20"/>
              </w:rPr>
              <w:t>Dénomination sociale :</w:t>
            </w:r>
          </w:p>
          <w:p w:rsidR="001A3601" w:rsidRPr="00C447B0" w:rsidRDefault="001A3601" w:rsidP="004E147A">
            <w:pPr>
              <w:rPr>
                <w:rFonts w:ascii="Arial" w:hAnsi="Arial" w:cs="Arial"/>
                <w:sz w:val="20"/>
              </w:rPr>
            </w:pPr>
            <w:r w:rsidRPr="00C447B0">
              <w:rPr>
                <w:rFonts w:ascii="Arial" w:hAnsi="Arial" w:cs="Arial"/>
                <w:sz w:val="20"/>
              </w:rPr>
              <w:t>SIRET : ………………………….….Code APE…………</w:t>
            </w:r>
          </w:p>
          <w:p w:rsidR="001A3601" w:rsidRPr="00C447B0" w:rsidRDefault="001A3601" w:rsidP="004E147A">
            <w:pPr>
              <w:rPr>
                <w:rFonts w:ascii="Arial" w:hAnsi="Arial" w:cs="Arial"/>
                <w:sz w:val="20"/>
              </w:rPr>
            </w:pPr>
            <w:r w:rsidRPr="00C447B0">
              <w:rPr>
                <w:rFonts w:ascii="Arial" w:hAnsi="Arial" w:cs="Arial"/>
                <w:sz w:val="20"/>
              </w:rPr>
              <w:t>N° TVA intracommunautaire :</w:t>
            </w:r>
          </w:p>
          <w:p w:rsidR="001A3601" w:rsidRPr="00C447B0" w:rsidRDefault="001A3601" w:rsidP="004E147A">
            <w:pPr>
              <w:rPr>
                <w:rFonts w:ascii="Arial" w:hAnsi="Arial" w:cs="Arial"/>
                <w:sz w:val="20"/>
              </w:rPr>
            </w:pPr>
            <w:r w:rsidRPr="00C447B0">
              <w:rPr>
                <w:rFonts w:ascii="Arial" w:hAnsi="Arial" w:cs="Arial"/>
                <w:sz w:val="20"/>
              </w:rPr>
              <w:t>Adresse :</w:t>
            </w:r>
          </w:p>
          <w:p w:rsidR="001A3601" w:rsidRPr="00C447B0" w:rsidRDefault="001A3601" w:rsidP="004E147A">
            <w:pPr>
              <w:rPr>
                <w:rFonts w:ascii="Arial" w:hAnsi="Arial" w:cs="Arial"/>
                <w:sz w:val="20"/>
              </w:rPr>
            </w:pPr>
          </w:p>
        </w:tc>
        <w:tc>
          <w:tcPr>
            <w:tcW w:w="396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234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2115"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r>
      <w:tr w:rsidR="001A3601" w:rsidRPr="00C447B0" w:rsidTr="004E147A">
        <w:trPr>
          <w:cantSplit/>
          <w:trHeight w:val="218"/>
        </w:trPr>
        <w:tc>
          <w:tcPr>
            <w:tcW w:w="5182"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r w:rsidRPr="00C447B0">
              <w:rPr>
                <w:rFonts w:ascii="Arial" w:hAnsi="Arial" w:cs="Arial"/>
                <w:sz w:val="20"/>
              </w:rPr>
              <w:t>Dénomination sociale :</w:t>
            </w:r>
          </w:p>
          <w:p w:rsidR="001A3601" w:rsidRPr="00C447B0" w:rsidRDefault="001A3601" w:rsidP="004E147A">
            <w:pPr>
              <w:rPr>
                <w:rFonts w:ascii="Arial" w:hAnsi="Arial" w:cs="Arial"/>
                <w:sz w:val="20"/>
              </w:rPr>
            </w:pPr>
            <w:r w:rsidRPr="00C447B0">
              <w:rPr>
                <w:rFonts w:ascii="Arial" w:hAnsi="Arial" w:cs="Arial"/>
                <w:sz w:val="20"/>
              </w:rPr>
              <w:t>SIRET : ………………………….….Code APE…………</w:t>
            </w:r>
          </w:p>
          <w:p w:rsidR="001A3601" w:rsidRPr="00C447B0" w:rsidRDefault="001A3601" w:rsidP="004E147A">
            <w:pPr>
              <w:rPr>
                <w:rFonts w:ascii="Arial" w:hAnsi="Arial" w:cs="Arial"/>
                <w:sz w:val="20"/>
              </w:rPr>
            </w:pPr>
            <w:r w:rsidRPr="00C447B0">
              <w:rPr>
                <w:rFonts w:ascii="Arial" w:hAnsi="Arial" w:cs="Arial"/>
                <w:sz w:val="20"/>
              </w:rPr>
              <w:t>N° TVA intracommunautaire :</w:t>
            </w:r>
          </w:p>
          <w:p w:rsidR="001A3601" w:rsidRPr="00C447B0" w:rsidRDefault="001A3601" w:rsidP="004E147A">
            <w:pPr>
              <w:rPr>
                <w:rFonts w:ascii="Arial" w:hAnsi="Arial" w:cs="Arial"/>
                <w:sz w:val="20"/>
              </w:rPr>
            </w:pPr>
            <w:r w:rsidRPr="00C447B0">
              <w:rPr>
                <w:rFonts w:ascii="Arial" w:hAnsi="Arial" w:cs="Arial"/>
                <w:sz w:val="20"/>
              </w:rPr>
              <w:t>Adresse :</w:t>
            </w:r>
          </w:p>
          <w:p w:rsidR="001A3601" w:rsidRPr="00C447B0" w:rsidRDefault="001A3601" w:rsidP="004E147A">
            <w:pPr>
              <w:rPr>
                <w:rFonts w:ascii="Arial" w:hAnsi="Arial" w:cs="Arial"/>
                <w:sz w:val="20"/>
              </w:rPr>
            </w:pPr>
          </w:p>
        </w:tc>
        <w:tc>
          <w:tcPr>
            <w:tcW w:w="396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234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2115"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r>
      <w:tr w:rsidR="001A3601" w:rsidRPr="00C447B0" w:rsidTr="004E147A">
        <w:trPr>
          <w:cantSplit/>
          <w:trHeight w:val="546"/>
        </w:trPr>
        <w:tc>
          <w:tcPr>
            <w:tcW w:w="5182" w:type="dxa"/>
            <w:tcBorders>
              <w:top w:val="single" w:sz="6" w:space="0" w:color="auto"/>
              <w:right w:val="single" w:sz="6" w:space="0" w:color="auto"/>
            </w:tcBorders>
          </w:tcPr>
          <w:p w:rsidR="001A3601" w:rsidRPr="00C447B0" w:rsidRDefault="001A3601" w:rsidP="004E147A">
            <w:pPr>
              <w:rPr>
                <w:rFonts w:ascii="Arial" w:hAnsi="Arial" w:cs="Arial"/>
                <w:sz w:val="20"/>
              </w:rPr>
            </w:pPr>
          </w:p>
          <w:p w:rsidR="001A3601" w:rsidRPr="00C447B0" w:rsidRDefault="001A3601" w:rsidP="004E147A">
            <w:pPr>
              <w:rPr>
                <w:rFonts w:ascii="Arial" w:hAnsi="Arial" w:cs="Arial"/>
                <w:sz w:val="20"/>
              </w:rPr>
            </w:pPr>
          </w:p>
          <w:p w:rsidR="001A3601" w:rsidRPr="00C447B0" w:rsidRDefault="001A3601" w:rsidP="004E147A">
            <w:pPr>
              <w:rPr>
                <w:rFonts w:ascii="Arial" w:hAnsi="Arial" w:cs="Arial"/>
                <w:sz w:val="20"/>
              </w:rPr>
            </w:pPr>
          </w:p>
        </w:tc>
        <w:tc>
          <w:tcPr>
            <w:tcW w:w="3960" w:type="dxa"/>
            <w:tcBorders>
              <w:top w:val="single" w:sz="6" w:space="0" w:color="auto"/>
              <w:left w:val="single" w:sz="6" w:space="0" w:color="auto"/>
              <w:bottom w:val="single" w:sz="6" w:space="0" w:color="auto"/>
              <w:right w:val="single" w:sz="6" w:space="0" w:color="auto"/>
            </w:tcBorders>
            <w:shd w:val="pct30" w:color="C0C0C0" w:fill="auto"/>
            <w:vAlign w:val="center"/>
          </w:tcPr>
          <w:p w:rsidR="001A3601" w:rsidRPr="00C447B0" w:rsidRDefault="001A3601" w:rsidP="004E147A">
            <w:pPr>
              <w:jc w:val="center"/>
              <w:rPr>
                <w:rFonts w:ascii="Arial" w:hAnsi="Arial" w:cs="Arial"/>
                <w:i/>
                <w:sz w:val="20"/>
              </w:rPr>
            </w:pPr>
            <w:r w:rsidRPr="00C447B0">
              <w:rPr>
                <w:rFonts w:ascii="Arial" w:hAnsi="Arial" w:cs="Arial"/>
                <w:i/>
                <w:sz w:val="20"/>
              </w:rPr>
              <w:t>Totaux</w:t>
            </w:r>
          </w:p>
        </w:tc>
        <w:tc>
          <w:tcPr>
            <w:tcW w:w="234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c>
          <w:tcPr>
            <w:tcW w:w="2115" w:type="dxa"/>
            <w:tcBorders>
              <w:top w:val="single" w:sz="6" w:space="0" w:color="auto"/>
              <w:left w:val="single" w:sz="6" w:space="0" w:color="auto"/>
              <w:bottom w:val="single" w:sz="6" w:space="0" w:color="auto"/>
              <w:right w:val="single" w:sz="6" w:space="0" w:color="auto"/>
            </w:tcBorders>
          </w:tcPr>
          <w:p w:rsidR="001A3601" w:rsidRPr="00C447B0" w:rsidRDefault="001A3601" w:rsidP="004E147A">
            <w:pPr>
              <w:rPr>
                <w:rFonts w:ascii="Arial" w:hAnsi="Arial" w:cs="Arial"/>
                <w:sz w:val="20"/>
              </w:rPr>
            </w:pPr>
          </w:p>
        </w:tc>
      </w:tr>
    </w:tbl>
    <w:p w:rsidR="001A3601" w:rsidRPr="00C447B0" w:rsidRDefault="001A3601" w:rsidP="000D0D6B">
      <w:pPr>
        <w:rPr>
          <w:rFonts w:ascii="Arial" w:hAnsi="Arial" w:cs="Arial"/>
          <w:b/>
          <w:bCs/>
          <w:sz w:val="20"/>
        </w:rPr>
      </w:pPr>
    </w:p>
    <w:sectPr w:rsidR="001A3601" w:rsidRPr="00C447B0" w:rsidSect="000D0D6B">
      <w:headerReference w:type="default" r:id="rId17"/>
      <w:footerReference w:type="default" r:id="rId18"/>
      <w:pgSz w:w="16840" w:h="11907" w:orient="landscape"/>
      <w:pgMar w:top="1418" w:right="1418" w:bottom="1418" w:left="1418" w:header="851" w:footer="85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334" w:rsidRDefault="009F4334">
      <w:r>
        <w:separator/>
      </w:r>
    </w:p>
  </w:endnote>
  <w:endnote w:type="continuationSeparator" w:id="0">
    <w:p w:rsidR="009F4334" w:rsidRDefault="009F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Bold">
    <w:altName w:val="Trebuchet MS"/>
    <w:charset w:val="00"/>
    <w:family w:val="auto"/>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B15" w:rsidRDefault="00B72B15" w:rsidP="00B72B15">
    <w:pPr>
      <w:rPr>
        <w:rFonts w:ascii="Calibri Light" w:eastAsia="Calibri Light" w:hAnsi="Calibri Light" w:cs="Calibri Light"/>
        <w:sz w:val="16"/>
        <w:lang w:val="en-US"/>
      </w:rPr>
    </w:pPr>
    <w:r w:rsidRPr="006E3068">
      <w:rPr>
        <w:rFonts w:ascii="Calibri Light" w:eastAsia="Calibri Light" w:hAnsi="Calibri Light" w:cs="Calibri Light"/>
        <w:sz w:val="16"/>
        <w:lang w:val="en-US"/>
      </w:rPr>
      <w:t>Affaire n° 2018-04F04-100</w:t>
    </w:r>
  </w:p>
  <w:p w:rsidR="00B72B15" w:rsidRPr="006E3068" w:rsidRDefault="00B72B15" w:rsidP="00B72B15">
    <w:pPr>
      <w:rPr>
        <w:rFonts w:ascii="Calibri Light" w:eastAsia="Calibri Light" w:hAnsi="Calibri Light" w:cs="Calibri Light"/>
        <w:sz w:val="16"/>
        <w:lang w:val="en-US"/>
      </w:rPr>
    </w:pPr>
    <w:proofErr w:type="gramStart"/>
    <w:r>
      <w:rPr>
        <w:rFonts w:ascii="Calibri Light" w:eastAsia="Calibri Light" w:hAnsi="Calibri Light" w:cs="Calibri Light"/>
        <w:sz w:val="16"/>
        <w:lang w:val="en-US"/>
      </w:rPr>
      <w:t>LABEO :</w:t>
    </w:r>
    <w:proofErr w:type="gramEnd"/>
    <w:r>
      <w:rPr>
        <w:rFonts w:ascii="Calibri Light" w:eastAsia="Calibri Light" w:hAnsi="Calibri Light" w:cs="Calibri Light"/>
        <w:sz w:val="16"/>
        <w:lang w:val="en-US"/>
      </w:rPr>
      <w:t xml:space="preserve"> 19-2018</w:t>
    </w:r>
  </w:p>
  <w:p w:rsidR="00B72B15" w:rsidRPr="006E3068" w:rsidRDefault="00B72B15" w:rsidP="00B72B15">
    <w:pPr>
      <w:rPr>
        <w:rFonts w:ascii="Calibri Light" w:eastAsia="Calibri Light" w:hAnsi="Calibri Light" w:cs="Calibri Light"/>
        <w:sz w:val="16"/>
        <w:lang w:val="en-US"/>
      </w:rPr>
    </w:pPr>
    <w:proofErr w:type="spellStart"/>
    <w:proofErr w:type="gramStart"/>
    <w:r w:rsidRPr="006E3068">
      <w:rPr>
        <w:rFonts w:ascii="Calibri Light" w:eastAsia="Calibri Light" w:hAnsi="Calibri Light" w:cs="Calibri Light"/>
        <w:sz w:val="16"/>
        <w:lang w:val="en-US"/>
      </w:rPr>
      <w:t>Inovalys</w:t>
    </w:r>
    <w:proofErr w:type="spellEnd"/>
    <w:r w:rsidRPr="006E3068">
      <w:rPr>
        <w:rFonts w:ascii="Calibri Light" w:eastAsia="Calibri Light" w:hAnsi="Calibri Light" w:cs="Calibri Light"/>
        <w:sz w:val="16"/>
        <w:lang w:val="en-US"/>
      </w:rPr>
      <w:t> :</w:t>
    </w:r>
    <w:proofErr w:type="gramEnd"/>
    <w:r w:rsidRPr="006E3068">
      <w:rPr>
        <w:rFonts w:ascii="Calibri Light" w:eastAsia="Calibri Light" w:hAnsi="Calibri Light" w:cs="Calibri Light"/>
        <w:sz w:val="16"/>
        <w:lang w:val="en-US"/>
      </w:rPr>
      <w:t xml:space="preserve"> I1</w:t>
    </w:r>
    <w:r>
      <w:rPr>
        <w:rFonts w:ascii="Calibri Light" w:eastAsia="Calibri Light" w:hAnsi="Calibri Light" w:cs="Calibri Light"/>
        <w:sz w:val="16"/>
        <w:lang w:val="en-US"/>
      </w:rPr>
      <w:t>4</w:t>
    </w:r>
    <w:r w:rsidRPr="006E3068">
      <w:rPr>
        <w:rFonts w:ascii="Calibri Light" w:eastAsia="Calibri Light" w:hAnsi="Calibri Light" w:cs="Calibri Light"/>
        <w:sz w:val="16"/>
        <w:lang w:val="en-US"/>
      </w:rPr>
      <w:t>000</w:t>
    </w:r>
  </w:p>
  <w:p w:rsidR="009F4334" w:rsidRDefault="00B72B15" w:rsidP="00B72B15">
    <w:pPr>
      <w:pStyle w:val="Pieddepage"/>
      <w:rPr>
        <w:rStyle w:val="Numrodepage"/>
      </w:rPr>
    </w:pPr>
    <w:proofErr w:type="gramStart"/>
    <w:r w:rsidRPr="006E3068">
      <w:rPr>
        <w:rFonts w:ascii="Calibri Light" w:eastAsia="Calibri Light" w:hAnsi="Calibri Light" w:cs="Calibri Light"/>
        <w:lang w:val="en-US"/>
      </w:rPr>
      <w:t>LDT :</w:t>
    </w:r>
    <w:proofErr w:type="gramEnd"/>
    <w:r w:rsidRPr="006E3068">
      <w:rPr>
        <w:rFonts w:ascii="Calibri Light" w:eastAsia="Calibri Light" w:hAnsi="Calibri Light" w:cs="Calibri Light"/>
        <w:lang w:val="en-US"/>
      </w:rPr>
      <w:t xml:space="preserve"> 2018-I1</w:t>
    </w:r>
    <w:r>
      <w:rPr>
        <w:rFonts w:ascii="Calibri Light" w:eastAsia="Calibri Light" w:hAnsi="Calibri Light" w:cs="Calibri Light"/>
        <w:lang w:val="en-US"/>
      </w:rPr>
      <w:t>4</w:t>
    </w:r>
    <w:r w:rsidRPr="006E3068">
      <w:rPr>
        <w:rFonts w:ascii="Calibri Light" w:eastAsia="Calibri Light" w:hAnsi="Calibri Light" w:cs="Calibri Light"/>
        <w:lang w:val="en-US"/>
      </w:rPr>
      <w:t>000</w:t>
    </w:r>
    <w:r w:rsidR="009F4334">
      <w:rPr>
        <w:rStyle w:val="Numrodepage"/>
      </w:rPr>
      <w:tab/>
      <w:t xml:space="preserve">Page </w:t>
    </w:r>
    <w:r w:rsidR="009F4334">
      <w:rPr>
        <w:rStyle w:val="Numrodepage"/>
      </w:rPr>
      <w:fldChar w:fldCharType="begin"/>
    </w:r>
    <w:r w:rsidR="009F4334">
      <w:rPr>
        <w:rStyle w:val="Numrodepage"/>
      </w:rPr>
      <w:instrText xml:space="preserve"> PAGE </w:instrText>
    </w:r>
    <w:r w:rsidR="009F4334">
      <w:rPr>
        <w:rStyle w:val="Numrodepage"/>
      </w:rPr>
      <w:fldChar w:fldCharType="separate"/>
    </w:r>
    <w:r w:rsidR="00C95E77">
      <w:rPr>
        <w:rStyle w:val="Numrodepage"/>
        <w:noProof/>
      </w:rPr>
      <w:t>9</w:t>
    </w:r>
    <w:r w:rsidR="009F4334">
      <w:rPr>
        <w:rStyle w:val="Numrodepage"/>
      </w:rPr>
      <w:fldChar w:fldCharType="end"/>
    </w:r>
    <w:r w:rsidR="009F4334">
      <w:rPr>
        <w:rStyle w:val="Numrodepage"/>
      </w:rPr>
      <w:t xml:space="preserve"> sur </w:t>
    </w:r>
    <w:r w:rsidR="009F4334">
      <w:rPr>
        <w:rStyle w:val="Numrodepage"/>
      </w:rPr>
      <w:fldChar w:fldCharType="begin"/>
    </w:r>
    <w:r w:rsidR="009F4334">
      <w:rPr>
        <w:rStyle w:val="Numrodepage"/>
      </w:rPr>
      <w:instrText xml:space="preserve"> NUMPAGES </w:instrText>
    </w:r>
    <w:r w:rsidR="009F4334">
      <w:rPr>
        <w:rStyle w:val="Numrodepage"/>
      </w:rPr>
      <w:fldChar w:fldCharType="separate"/>
    </w:r>
    <w:r w:rsidR="00C95E77">
      <w:rPr>
        <w:rStyle w:val="Numrodepage"/>
        <w:noProof/>
      </w:rPr>
      <w:t>10</w:t>
    </w:r>
    <w:r w:rsidR="009F4334">
      <w:rPr>
        <w:rStyle w:val="Numrodepage"/>
      </w:rPr>
      <w:fldChar w:fldCharType="end"/>
    </w:r>
    <w:r w:rsidR="009F4334">
      <w:rPr>
        <w:rStyle w:val="Numrodepage"/>
      </w:rPr>
      <w:tab/>
    </w:r>
    <w:r w:rsidR="009F4334">
      <w:rPr>
        <w:rStyle w:val="Numrodepage"/>
      </w:rPr>
      <w:tab/>
      <w:t>A.E.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334" w:rsidRPr="00F264D5" w:rsidRDefault="009F4334" w:rsidP="00F264D5">
    <w:pPr>
      <w:pStyle w:val="Pieddepage"/>
    </w:pPr>
    <w:r w:rsidRPr="00F264D5">
      <w:rPr>
        <w:rStyle w:val="Numrodepage"/>
      </w:rPr>
      <w:tab/>
    </w:r>
    <w:r w:rsidRPr="00F264D5">
      <w:rPr>
        <w:rStyle w:val="Numrodepage"/>
      </w:rPr>
      <w:tab/>
    </w:r>
    <w:r w:rsidRPr="00F264D5">
      <w:rPr>
        <w:rStyle w:val="Numrodepag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334" w:rsidRDefault="009F4334" w:rsidP="00F264D5">
    <w:pPr>
      <w:pStyle w:val="Pieddepage"/>
    </w:pPr>
    <w:r>
      <w:rPr>
        <w:rStyle w:val="Numrodepage"/>
      </w:rPr>
      <w:tab/>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r>
      <w:rPr>
        <w:rStyle w:val="Numrodepage"/>
      </w:rPr>
      <w:t xml:space="preserve"> sur </w:t>
    </w:r>
    <w:r>
      <w:rPr>
        <w:rStyle w:val="Numrodepage"/>
      </w:rPr>
      <w:fldChar w:fldCharType="begin"/>
    </w:r>
    <w:r>
      <w:rPr>
        <w:rStyle w:val="Numrodepage"/>
      </w:rPr>
      <w:instrText xml:space="preserve"> NUMPAGES </w:instrText>
    </w:r>
    <w:r>
      <w:rPr>
        <w:rStyle w:val="Numrodepage"/>
      </w:rPr>
      <w:fldChar w:fldCharType="separate"/>
    </w:r>
    <w:r>
      <w:rPr>
        <w:rStyle w:val="Numrodepage"/>
        <w:noProof/>
      </w:rPr>
      <w:t>13</w:t>
    </w:r>
    <w:r>
      <w:rPr>
        <w:rStyle w:val="Numrodepage"/>
      </w:rPr>
      <w:fldChar w:fldCharType="end"/>
    </w:r>
    <w:r>
      <w:rPr>
        <w:rStyle w:val="Numrodepage"/>
      </w:rPr>
      <w:tab/>
    </w:r>
    <w:r>
      <w:rPr>
        <w:rStyle w:val="Numrodepage"/>
      </w:rPr>
      <w:tab/>
      <w:t>A.E.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334" w:rsidRDefault="009F4334">
      <w:r>
        <w:rPr>
          <w:color w:val="000000"/>
        </w:rPr>
        <w:separator/>
      </w:r>
    </w:p>
  </w:footnote>
  <w:footnote w:type="continuationSeparator" w:id="0">
    <w:p w:rsidR="009F4334" w:rsidRDefault="009F4334">
      <w:r>
        <w:continuationSeparator/>
      </w:r>
    </w:p>
  </w:footnote>
  <w:footnote w:id="1">
    <w:p w:rsidR="009F4334" w:rsidRDefault="009F4334" w:rsidP="001A3601">
      <w:pPr>
        <w:pStyle w:val="Notedebasdepage"/>
      </w:pPr>
      <w:r>
        <w:rPr>
          <w:rStyle w:val="Appelnotedebasdep"/>
        </w:rPr>
        <w:footnoteRef/>
      </w:r>
      <w:r>
        <w:t xml:space="preserve"> L'annexe relative à la désignation des </w:t>
      </w:r>
      <w:proofErr w:type="spellStart"/>
      <w:r>
        <w:t>co-traitants</w:t>
      </w:r>
      <w:proofErr w:type="spellEnd"/>
      <w:r>
        <w:t xml:space="preserve"> est à dupliquer en autant d'exemplaires que nécessaire. Elle est recommandée dans le cas d'un groupement conjoint.</w:t>
      </w:r>
    </w:p>
  </w:footnote>
  <w:footnote w:id="2">
    <w:p w:rsidR="009F4334" w:rsidRDefault="009F4334" w:rsidP="00C447B0">
      <w:pPr>
        <w:pStyle w:val="Notedebasdepage"/>
      </w:pPr>
      <w:r>
        <w:rPr>
          <w:rStyle w:val="Appelnotedebasdep"/>
        </w:rPr>
        <w:footnoteRef/>
      </w:r>
      <w:r>
        <w:t xml:space="preserve"> Joindre un ou des relevé(s) d’identité bancaire ou postal.</w:t>
      </w:r>
    </w:p>
  </w:footnote>
  <w:footnote w:id="3">
    <w:p w:rsidR="009F4334" w:rsidRDefault="009F4334" w:rsidP="001A3601">
      <w:pPr>
        <w:pStyle w:val="Notedebasdepage"/>
      </w:pPr>
      <w:r>
        <w:rPr>
          <w:rStyle w:val="Appelnotedebasdep"/>
        </w:rPr>
        <w:footnoteRef/>
      </w:r>
      <w:r>
        <w:t xml:space="preserve"> Cocher la case correspondant à votre situation</w:t>
      </w:r>
    </w:p>
  </w:footnote>
  <w:footnote w:id="4">
    <w:p w:rsidR="009F4334" w:rsidRDefault="009F4334" w:rsidP="00343C4F">
      <w:pPr>
        <w:pStyle w:val="Notedebasdepage"/>
      </w:pPr>
      <w:r>
        <w:rPr>
          <w:rStyle w:val="Appelnotedebasdep"/>
        </w:rPr>
        <w:footnoteRef/>
      </w:r>
      <w:r>
        <w:t xml:space="preserve"> Préciser la ou les variantes à retenir dans ce marché</w:t>
      </w:r>
    </w:p>
  </w:footnote>
  <w:footnote w:id="5">
    <w:p w:rsidR="009F4334" w:rsidRDefault="009F4334" w:rsidP="001A3601">
      <w:pPr>
        <w:pStyle w:val="Notedebasdepage"/>
      </w:pPr>
      <w:r>
        <w:rPr>
          <w:rStyle w:val="Appelnotedebasdep"/>
        </w:rPr>
        <w:footnoteRef/>
      </w:r>
      <w:r>
        <w:t xml:space="preserve"> Cocher la case correspondante</w:t>
      </w:r>
    </w:p>
  </w:footnote>
  <w:footnote w:id="6">
    <w:p w:rsidR="009F4334" w:rsidRDefault="009F4334" w:rsidP="001A3601">
      <w:pPr>
        <w:pStyle w:val="Notedebasdepage"/>
      </w:pPr>
      <w:r>
        <w:rPr>
          <w:rStyle w:val="Appelnotedebasdep"/>
        </w:rPr>
        <w:footnoteRef/>
      </w:r>
      <w:r>
        <w:t xml:space="preserve"> Date et signature originales</w:t>
      </w:r>
    </w:p>
  </w:footnote>
  <w:footnote w:id="7">
    <w:p w:rsidR="009F4334" w:rsidRDefault="009F4334" w:rsidP="001A3601">
      <w:pPr>
        <w:pStyle w:val="Notedebasdepage"/>
      </w:pPr>
      <w:r>
        <w:rPr>
          <w:rStyle w:val="Appelnotedebasdep"/>
        </w:rPr>
        <w:footnoteRef/>
      </w:r>
      <w:r>
        <w:t xml:space="preserve"> Cochez la case qui correspond à votre choix, soit certification de cessibilité soit copie délivrée en unique exemplaire</w:t>
      </w:r>
    </w:p>
  </w:footnote>
  <w:footnote w:id="8">
    <w:p w:rsidR="009F4334" w:rsidRDefault="009F4334" w:rsidP="001A3601">
      <w:pPr>
        <w:pStyle w:val="Notedebasdepage"/>
      </w:pPr>
      <w:r>
        <w:rPr>
          <w:rStyle w:val="Appelnotedebasdep"/>
        </w:rPr>
        <w:footnoteRef/>
      </w:r>
      <w:r>
        <w:t xml:space="preserve"> Date et signature originales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334" w:rsidRPr="00462696" w:rsidRDefault="00462696" w:rsidP="00462696">
    <w:pPr>
      <w:pStyle w:val="En-tte"/>
      <w:jc w:val="center"/>
      <w:rPr>
        <w:i/>
        <w:sz w:val="16"/>
        <w:szCs w:val="16"/>
      </w:rPr>
    </w:pPr>
    <w:r>
      <w:rPr>
        <w:i/>
        <w:sz w:val="16"/>
        <w:szCs w:val="16"/>
      </w:rPr>
      <w:t>F</w:t>
    </w:r>
    <w:r w:rsidR="009F4334">
      <w:rPr>
        <w:i/>
        <w:sz w:val="16"/>
        <w:szCs w:val="16"/>
      </w:rPr>
      <w:t xml:space="preserve">ournitures </w:t>
    </w:r>
    <w:r>
      <w:rPr>
        <w:i/>
        <w:sz w:val="16"/>
        <w:szCs w:val="16"/>
      </w:rPr>
      <w:t>gaz spéciaux, mise à disposition des contenants, contrôles et opérations de maintenance des installations</w:t>
    </w:r>
    <w:r w:rsidR="009F4334">
      <w:rPr>
        <w:i/>
        <w:sz w:val="16"/>
        <w:szCs w:val="16"/>
      </w:rPr>
      <w:t xml:space="preserve"> pour les services des </w:t>
    </w:r>
    <w:r>
      <w:rPr>
        <w:i/>
        <w:sz w:val="16"/>
        <w:szCs w:val="16"/>
      </w:rPr>
      <w:t xml:space="preserve">GIP LABÉO, </w:t>
    </w:r>
    <w:r w:rsidR="009F4334">
      <w:rPr>
        <w:i/>
        <w:sz w:val="16"/>
        <w:szCs w:val="16"/>
      </w:rPr>
      <w:t>GIP LABOCEA</w:t>
    </w:r>
    <w:r>
      <w:rPr>
        <w:i/>
        <w:sz w:val="16"/>
        <w:szCs w:val="16"/>
      </w:rPr>
      <w:t xml:space="preserve"> et</w:t>
    </w:r>
    <w:r w:rsidRPr="00462696">
      <w:rPr>
        <w:i/>
        <w:sz w:val="16"/>
        <w:szCs w:val="16"/>
      </w:rPr>
      <w:t xml:space="preserve"> </w:t>
    </w:r>
    <w:r>
      <w:rPr>
        <w:i/>
        <w:sz w:val="16"/>
        <w:szCs w:val="16"/>
      </w:rPr>
      <w:t>GIP INOVALYS/Laboratoire départemental de Touraine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334" w:rsidRDefault="009F4334">
    <w:pPr>
      <w:pStyle w:val="En-tte"/>
      <w:tabs>
        <w:tab w:val="clear" w:pos="9072"/>
        <w:tab w:val="right" w:pos="14034"/>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334" w:rsidRDefault="009F4334">
    <w:pPr>
      <w:pStyle w:val="En-tte"/>
      <w:jc w:val="center"/>
    </w:pPr>
    <w:r>
      <w:rPr>
        <w:b/>
        <w:i/>
        <w:color w:val="0000FF"/>
        <w:sz w:val="16"/>
      </w:rPr>
      <w:t>DE RETAURANTS POUR LES AGENTS CONTRACTUELS INOVALYS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02A6836"/>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2">
    <w:nsid w:val="0D313A93"/>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3">
    <w:nsid w:val="1AAB426C"/>
    <w:multiLevelType w:val="hybridMultilevel"/>
    <w:tmpl w:val="D570CF72"/>
    <w:lvl w:ilvl="0" w:tplc="7FB4B2AA">
      <w:numFmt w:val="bullet"/>
      <w:lvlText w:val="-"/>
      <w:lvlJc w:val="left"/>
      <w:pPr>
        <w:ind w:left="1494" w:hanging="360"/>
      </w:pPr>
      <w:rPr>
        <w:rFonts w:ascii="Arial" w:eastAsia="Calibri"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4">
    <w:nsid w:val="1F9A1BA7"/>
    <w:multiLevelType w:val="singleLevel"/>
    <w:tmpl w:val="00000000"/>
    <w:lvl w:ilvl="0">
      <w:start w:val="1"/>
      <w:numFmt w:val="bullet"/>
      <w:lvlText w:val="¨"/>
      <w:legacy w:legacy="1" w:legacySpace="0" w:legacyIndent="284"/>
      <w:lvlJc w:val="left"/>
      <w:pPr>
        <w:ind w:left="284" w:hanging="284"/>
      </w:pPr>
      <w:rPr>
        <w:rFonts w:ascii="Symbol" w:hAnsi="Symbol" w:hint="default"/>
        <w:sz w:val="18"/>
      </w:rPr>
    </w:lvl>
  </w:abstractNum>
  <w:abstractNum w:abstractNumId="5">
    <w:nsid w:val="2D2B7A85"/>
    <w:multiLevelType w:val="hybridMultilevel"/>
    <w:tmpl w:val="42E6CA00"/>
    <w:lvl w:ilvl="0" w:tplc="040C000B">
      <w:start w:val="1"/>
      <w:numFmt w:val="bullet"/>
      <w:lvlText w:val=""/>
      <w:lvlJc w:val="left"/>
      <w:pPr>
        <w:ind w:left="1854" w:hanging="360"/>
      </w:pPr>
      <w:rPr>
        <w:rFonts w:ascii="Wingdings" w:hAnsi="Wingding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6">
    <w:nsid w:val="2EFD5FE0"/>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7">
    <w:nsid w:val="345562A4"/>
    <w:multiLevelType w:val="hybridMultilevel"/>
    <w:tmpl w:val="F3022D9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nsid w:val="4BA672DB"/>
    <w:multiLevelType w:val="hybridMultilevel"/>
    <w:tmpl w:val="2C08AEF2"/>
    <w:lvl w:ilvl="0" w:tplc="040C000B">
      <w:start w:val="1"/>
      <w:numFmt w:val="bullet"/>
      <w:lvlText w:val=""/>
      <w:lvlJc w:val="left"/>
      <w:pPr>
        <w:ind w:left="1854" w:hanging="360"/>
      </w:pPr>
      <w:rPr>
        <w:rFonts w:ascii="Wingdings" w:hAnsi="Wingding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9">
    <w:nsid w:val="60851C27"/>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10">
    <w:nsid w:val="61610E35"/>
    <w:multiLevelType w:val="hybridMultilevel"/>
    <w:tmpl w:val="87EE5EE2"/>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nsid w:val="63797724"/>
    <w:multiLevelType w:val="hybridMultilevel"/>
    <w:tmpl w:val="034E48F4"/>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4"/>
  </w:num>
  <w:num w:numId="2">
    <w:abstractNumId w:val="2"/>
  </w:num>
  <w:num w:numId="3">
    <w:abstractNumId w:val="9"/>
  </w:num>
  <w:num w:numId="4">
    <w:abstractNumId w:val="1"/>
  </w:num>
  <w:num w:numId="5">
    <w:abstractNumId w:val="6"/>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7"/>
  </w:num>
  <w:num w:numId="8">
    <w:abstractNumId w:val="11"/>
  </w:num>
  <w:num w:numId="9">
    <w:abstractNumId w:val="3"/>
  </w:num>
  <w:num w:numId="10">
    <w:abstractNumId w:val="8"/>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0D"/>
    <w:rsid w:val="000512F5"/>
    <w:rsid w:val="00053307"/>
    <w:rsid w:val="00094234"/>
    <w:rsid w:val="000D0D6B"/>
    <w:rsid w:val="000F042B"/>
    <w:rsid w:val="000F0E6A"/>
    <w:rsid w:val="0012556C"/>
    <w:rsid w:val="001430A7"/>
    <w:rsid w:val="00182A7A"/>
    <w:rsid w:val="001A3601"/>
    <w:rsid w:val="001A6197"/>
    <w:rsid w:val="001F4712"/>
    <w:rsid w:val="002131AF"/>
    <w:rsid w:val="002414CF"/>
    <w:rsid w:val="002736E2"/>
    <w:rsid w:val="0028234C"/>
    <w:rsid w:val="00290E01"/>
    <w:rsid w:val="002D4E12"/>
    <w:rsid w:val="002F7DD0"/>
    <w:rsid w:val="003100A2"/>
    <w:rsid w:val="0034076B"/>
    <w:rsid w:val="00343C4F"/>
    <w:rsid w:val="00365302"/>
    <w:rsid w:val="003A5AAC"/>
    <w:rsid w:val="00462696"/>
    <w:rsid w:val="00462DE9"/>
    <w:rsid w:val="004E147A"/>
    <w:rsid w:val="00522819"/>
    <w:rsid w:val="0056703C"/>
    <w:rsid w:val="00586282"/>
    <w:rsid w:val="005B3A7F"/>
    <w:rsid w:val="005D150C"/>
    <w:rsid w:val="005E2A53"/>
    <w:rsid w:val="00616150"/>
    <w:rsid w:val="0062602F"/>
    <w:rsid w:val="00657F98"/>
    <w:rsid w:val="00662DFE"/>
    <w:rsid w:val="00695950"/>
    <w:rsid w:val="006B4569"/>
    <w:rsid w:val="006C6CA7"/>
    <w:rsid w:val="006D12AB"/>
    <w:rsid w:val="006D79C0"/>
    <w:rsid w:val="00701305"/>
    <w:rsid w:val="00785ED3"/>
    <w:rsid w:val="0079679C"/>
    <w:rsid w:val="007B79E5"/>
    <w:rsid w:val="007E2F52"/>
    <w:rsid w:val="00832AFF"/>
    <w:rsid w:val="008923F5"/>
    <w:rsid w:val="008B209C"/>
    <w:rsid w:val="008D40A2"/>
    <w:rsid w:val="00906D7D"/>
    <w:rsid w:val="00925DB3"/>
    <w:rsid w:val="009326B3"/>
    <w:rsid w:val="00940394"/>
    <w:rsid w:val="009B0074"/>
    <w:rsid w:val="009B2A38"/>
    <w:rsid w:val="009B44EB"/>
    <w:rsid w:val="009C76DB"/>
    <w:rsid w:val="009F4334"/>
    <w:rsid w:val="009F75A9"/>
    <w:rsid w:val="00AC3430"/>
    <w:rsid w:val="00AF4E88"/>
    <w:rsid w:val="00B149A7"/>
    <w:rsid w:val="00B40981"/>
    <w:rsid w:val="00B72B15"/>
    <w:rsid w:val="00B7566A"/>
    <w:rsid w:val="00B9620F"/>
    <w:rsid w:val="00C0546D"/>
    <w:rsid w:val="00C447B0"/>
    <w:rsid w:val="00C6750C"/>
    <w:rsid w:val="00C95E77"/>
    <w:rsid w:val="00CD48BC"/>
    <w:rsid w:val="00D13FF5"/>
    <w:rsid w:val="00D47920"/>
    <w:rsid w:val="00D60DD1"/>
    <w:rsid w:val="00D71B24"/>
    <w:rsid w:val="00D76D39"/>
    <w:rsid w:val="00DD5741"/>
    <w:rsid w:val="00DE585D"/>
    <w:rsid w:val="00E12759"/>
    <w:rsid w:val="00E5290D"/>
    <w:rsid w:val="00E5389F"/>
    <w:rsid w:val="00E67FF1"/>
    <w:rsid w:val="00EA02BE"/>
    <w:rsid w:val="00EB5CBF"/>
    <w:rsid w:val="00F06268"/>
    <w:rsid w:val="00F110AA"/>
    <w:rsid w:val="00F138B4"/>
    <w:rsid w:val="00F264D5"/>
    <w:rsid w:val="00F43EA6"/>
    <w:rsid w:val="00F726AA"/>
    <w:rsid w:val="00FA3FFE"/>
    <w:rsid w:val="00FD5C99"/>
    <w:rsid w:val="00FF33A7"/>
    <w:rsid w:val="00FF76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5057"/>
    <o:shapelayout v:ext="edit">
      <o:idmap v:ext="edit" data="1"/>
    </o:shapelayout>
  </w:shapeDefaults>
  <w:decimalSymbol w:val=","/>
  <w:listSeparator w:val=";"/>
  <w15:docId w15:val="{82491745-0E0D-4082-ACF6-531E0B69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textAlignment w:val="baseline"/>
    </w:pPr>
    <w:rPr>
      <w:rFonts w:ascii="Times New Roman" w:eastAsia="Times New Roman" w:hAnsi="Times New Roman"/>
      <w:sz w:val="22"/>
    </w:rPr>
  </w:style>
  <w:style w:type="paragraph" w:styleId="Titre1">
    <w:name w:val="heading 1"/>
    <w:basedOn w:val="Normal"/>
    <w:next w:val="Normal"/>
    <w:pPr>
      <w:keepNext/>
      <w:suppressAutoHyphens w:val="0"/>
      <w:spacing w:before="240" w:after="60"/>
      <w:textAlignment w:val="auto"/>
      <w:outlineLvl w:val="0"/>
    </w:pPr>
    <w:rPr>
      <w:b/>
      <w:bCs/>
      <w:kern w:val="3"/>
      <w:sz w:val="26"/>
      <w:szCs w:val="26"/>
    </w:rPr>
  </w:style>
  <w:style w:type="paragraph" w:styleId="Titre2">
    <w:name w:val="heading 2"/>
    <w:basedOn w:val="Normal"/>
    <w:next w:val="Normal"/>
    <w:link w:val="Titre2Car"/>
    <w:uiPriority w:val="9"/>
    <w:semiHidden/>
    <w:unhideWhenUsed/>
    <w:qFormat/>
    <w:rsid w:val="006B4569"/>
    <w:pPr>
      <w:keepNext/>
      <w:spacing w:before="240" w:after="60"/>
      <w:outlineLvl w:val="1"/>
    </w:pPr>
    <w:rPr>
      <w:rFonts w:asciiTheme="majorHAnsi" w:eastAsiaTheme="majorEastAsia" w:hAnsiTheme="majorHAnsi" w:cstheme="majorBidi"/>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Times New Roman" w:eastAsia="Times New Roman" w:hAnsi="Times New Roman"/>
      <w:b/>
      <w:bCs/>
      <w:kern w:val="3"/>
      <w:sz w:val="26"/>
      <w:szCs w:val="26"/>
      <w:lang w:eastAsia="fr-FR"/>
    </w:rPr>
  </w:style>
  <w:style w:type="paragraph" w:styleId="En-tte">
    <w:name w:val="header"/>
    <w:basedOn w:val="Normal"/>
    <w:link w:val="En-tteCar1"/>
    <w:uiPriority w:val="99"/>
    <w:pPr>
      <w:tabs>
        <w:tab w:val="center" w:pos="4536"/>
        <w:tab w:val="right" w:pos="9072"/>
      </w:tabs>
      <w:suppressAutoHyphens w:val="0"/>
      <w:textAlignment w:val="auto"/>
    </w:pPr>
    <w:rPr>
      <w:szCs w:val="22"/>
    </w:rPr>
  </w:style>
  <w:style w:type="character" w:customStyle="1" w:styleId="En-tteCar">
    <w:name w:val="En-tête Car"/>
    <w:rPr>
      <w:rFonts w:ascii="Times New Roman" w:eastAsia="Times New Roman" w:hAnsi="Times New Roman"/>
      <w:sz w:val="22"/>
      <w:lang w:eastAsia="fr-FR"/>
    </w:rPr>
  </w:style>
  <w:style w:type="paragraph" w:styleId="Pieddepage">
    <w:name w:val="footer"/>
    <w:basedOn w:val="Normal"/>
    <w:autoRedefine/>
    <w:rsid w:val="00F264D5"/>
    <w:pPr>
      <w:tabs>
        <w:tab w:val="center" w:pos="4536"/>
        <w:tab w:val="left" w:pos="5812"/>
        <w:tab w:val="right" w:pos="9072"/>
        <w:tab w:val="left" w:pos="14034"/>
      </w:tabs>
      <w:suppressAutoHyphens w:val="0"/>
      <w:textAlignment w:val="auto"/>
    </w:pPr>
    <w:rPr>
      <w:snapToGrid w:val="0"/>
      <w:sz w:val="16"/>
      <w:szCs w:val="22"/>
    </w:rPr>
  </w:style>
  <w:style w:type="character" w:customStyle="1" w:styleId="PieddepageCar">
    <w:name w:val="Pied de page Car"/>
    <w:rPr>
      <w:rFonts w:ascii="Times New Roman" w:eastAsia="Times New Roman" w:hAnsi="Times New Roman"/>
      <w:sz w:val="16"/>
      <w:lang w:eastAsia="fr-FR"/>
    </w:rPr>
  </w:style>
  <w:style w:type="paragraph" w:styleId="TM1">
    <w:name w:val="toc 1"/>
    <w:basedOn w:val="Normal"/>
    <w:next w:val="Normal"/>
    <w:uiPriority w:val="39"/>
    <w:pPr>
      <w:tabs>
        <w:tab w:val="right" w:pos="9071"/>
      </w:tabs>
      <w:suppressAutoHyphens w:val="0"/>
      <w:spacing w:before="200" w:after="200"/>
      <w:textAlignment w:val="auto"/>
    </w:pPr>
    <w:rPr>
      <w:b/>
      <w:bCs/>
      <w:caps/>
      <w:szCs w:val="22"/>
      <w:u w:val="single"/>
    </w:rPr>
  </w:style>
  <w:style w:type="paragraph" w:styleId="Notedebasdepage">
    <w:name w:val="footnote text"/>
    <w:basedOn w:val="Normal"/>
    <w:uiPriority w:val="99"/>
    <w:pPr>
      <w:suppressAutoHyphens w:val="0"/>
      <w:textAlignment w:val="auto"/>
    </w:pPr>
    <w:rPr>
      <w:sz w:val="16"/>
      <w:szCs w:val="16"/>
    </w:rPr>
  </w:style>
  <w:style w:type="character" w:customStyle="1" w:styleId="NotedebasdepageCar">
    <w:name w:val="Note de bas de page Car"/>
    <w:uiPriority w:val="99"/>
    <w:rPr>
      <w:rFonts w:ascii="Times New Roman" w:eastAsia="Times New Roman" w:hAnsi="Times New Roman"/>
      <w:sz w:val="16"/>
      <w:szCs w:val="16"/>
      <w:lang w:eastAsia="fr-FR"/>
    </w:rPr>
  </w:style>
  <w:style w:type="paragraph" w:customStyle="1" w:styleId="Tabulation-Points2">
    <w:name w:val="Tabulation - Points 2"/>
    <w:basedOn w:val="Normal"/>
    <w:pPr>
      <w:tabs>
        <w:tab w:val="left" w:leader="dot" w:pos="9072"/>
      </w:tabs>
      <w:suppressAutoHyphens w:val="0"/>
      <w:textAlignment w:val="auto"/>
    </w:pPr>
    <w:rPr>
      <w:szCs w:val="22"/>
    </w:rPr>
  </w:style>
  <w:style w:type="paragraph" w:customStyle="1" w:styleId="Normal1">
    <w:name w:val="Normal1"/>
    <w:basedOn w:val="Normal"/>
    <w:autoRedefine/>
    <w:rsid w:val="00290E01"/>
    <w:pPr>
      <w:keepLines/>
      <w:tabs>
        <w:tab w:val="left" w:pos="567"/>
        <w:tab w:val="left" w:pos="851"/>
      </w:tabs>
      <w:suppressAutoHyphens w:val="0"/>
      <w:ind w:left="142"/>
      <w:jc w:val="both"/>
      <w:textAlignment w:val="auto"/>
    </w:pPr>
    <w:rPr>
      <w:rFonts w:ascii="Arial" w:hAnsi="Arial" w:cs="Arial"/>
      <w:color w:val="C45911" w:themeColor="accent2" w:themeShade="BF"/>
      <w:sz w:val="20"/>
    </w:rPr>
  </w:style>
  <w:style w:type="character" w:styleId="Appelnotedebasdep">
    <w:name w:val="footnote reference"/>
    <w:uiPriority w:val="99"/>
    <w:rPr>
      <w:position w:val="0"/>
      <w:vertAlign w:val="superscript"/>
    </w:rPr>
  </w:style>
  <w:style w:type="character" w:styleId="Numrodepage">
    <w:name w:val="page number"/>
    <w:rPr>
      <w:rFonts w:cs="Times New Roman"/>
    </w:rPr>
  </w:style>
  <w:style w:type="paragraph" w:styleId="Titre">
    <w:name w:val="Title"/>
    <w:basedOn w:val="Normal"/>
    <w:uiPriority w:val="10"/>
    <w:qFormat/>
    <w:pPr>
      <w:suppressAutoHyphens w:val="0"/>
      <w:jc w:val="center"/>
      <w:textAlignment w:val="auto"/>
    </w:pPr>
    <w:rPr>
      <w:b/>
      <w:bCs/>
      <w:sz w:val="26"/>
      <w:szCs w:val="26"/>
    </w:rPr>
  </w:style>
  <w:style w:type="character" w:customStyle="1" w:styleId="TitreCar">
    <w:name w:val="Titre Car"/>
    <w:uiPriority w:val="10"/>
    <w:rPr>
      <w:rFonts w:ascii="Times New Roman" w:eastAsia="Times New Roman" w:hAnsi="Times New Roman"/>
      <w:b/>
      <w:bCs/>
      <w:sz w:val="26"/>
      <w:szCs w:val="26"/>
      <w:lang w:eastAsia="fr-FR"/>
    </w:rPr>
  </w:style>
  <w:style w:type="paragraph" w:customStyle="1" w:styleId="AdressePageDeGarde">
    <w:name w:val="AdressePageDeGarde"/>
    <w:basedOn w:val="Normal"/>
    <w:pPr>
      <w:suppressAutoHyphens w:val="0"/>
      <w:jc w:val="center"/>
      <w:textAlignment w:val="auto"/>
    </w:pPr>
    <w:rPr>
      <w:b/>
    </w:rPr>
  </w:style>
  <w:style w:type="character" w:styleId="Lienhypertexte">
    <w:name w:val="Hyperlink"/>
    <w:uiPriority w:val="99"/>
    <w:rPr>
      <w:color w:val="0000FF"/>
      <w:u w:val="single"/>
    </w:rPr>
  </w:style>
  <w:style w:type="character" w:customStyle="1" w:styleId="Titre2Car">
    <w:name w:val="Titre 2 Car"/>
    <w:basedOn w:val="Policepardfaut"/>
    <w:link w:val="Titre2"/>
    <w:uiPriority w:val="9"/>
    <w:semiHidden/>
    <w:rsid w:val="006B4569"/>
    <w:rPr>
      <w:rFonts w:asciiTheme="majorHAnsi" w:eastAsiaTheme="majorEastAsia" w:hAnsiTheme="majorHAnsi" w:cstheme="majorBidi"/>
      <w:b/>
      <w:bCs/>
      <w:i/>
      <w:iCs/>
      <w:sz w:val="28"/>
      <w:szCs w:val="28"/>
    </w:rPr>
  </w:style>
  <w:style w:type="paragraph" w:styleId="TM2">
    <w:name w:val="toc 2"/>
    <w:basedOn w:val="Normal"/>
    <w:next w:val="Normal"/>
    <w:autoRedefine/>
    <w:uiPriority w:val="39"/>
    <w:unhideWhenUsed/>
    <w:rsid w:val="006B4569"/>
    <w:pPr>
      <w:ind w:left="220"/>
    </w:pPr>
  </w:style>
  <w:style w:type="paragraph" w:customStyle="1" w:styleId="Normal2">
    <w:name w:val="Normal2"/>
    <w:basedOn w:val="Normal"/>
    <w:rsid w:val="006B4569"/>
    <w:pPr>
      <w:keepLines/>
      <w:tabs>
        <w:tab w:val="left" w:pos="567"/>
        <w:tab w:val="left" w:pos="851"/>
        <w:tab w:val="left" w:pos="1134"/>
      </w:tabs>
      <w:suppressAutoHyphens w:val="0"/>
      <w:autoSpaceDN/>
      <w:ind w:left="284" w:firstLine="284"/>
      <w:jc w:val="both"/>
      <w:textAlignment w:val="auto"/>
    </w:pPr>
  </w:style>
  <w:style w:type="table" w:styleId="Grilledutableau">
    <w:name w:val="Table Grid"/>
    <w:basedOn w:val="TableauNormal"/>
    <w:uiPriority w:val="39"/>
    <w:rsid w:val="00D76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1">
    <w:name w:val="En-tête Car1"/>
    <w:link w:val="En-tte"/>
    <w:uiPriority w:val="99"/>
    <w:locked/>
    <w:rsid w:val="00F726AA"/>
    <w:rPr>
      <w:rFonts w:ascii="Times New Roman" w:eastAsia="Times New Roman" w:hAnsi="Times New Roman"/>
      <w:sz w:val="22"/>
      <w:szCs w:val="22"/>
    </w:rPr>
  </w:style>
  <w:style w:type="paragraph" w:styleId="Corpsdetexte">
    <w:name w:val="Body Text"/>
    <w:basedOn w:val="Normal"/>
    <w:link w:val="CorpsdetexteCar"/>
    <w:uiPriority w:val="99"/>
    <w:unhideWhenUsed/>
    <w:rsid w:val="00F726AA"/>
    <w:pPr>
      <w:spacing w:after="120"/>
    </w:pPr>
  </w:style>
  <w:style w:type="character" w:customStyle="1" w:styleId="CorpsdetexteCar">
    <w:name w:val="Corps de texte Car"/>
    <w:basedOn w:val="Policepardfaut"/>
    <w:link w:val="Corpsdetexte"/>
    <w:uiPriority w:val="99"/>
    <w:rsid w:val="00F726AA"/>
    <w:rPr>
      <w:rFonts w:ascii="Times New Roman" w:eastAsia="Times New Roman" w:hAnsi="Times New Roman"/>
      <w:sz w:val="22"/>
    </w:rPr>
  </w:style>
  <w:style w:type="paragraph" w:customStyle="1" w:styleId="TxBrp24">
    <w:name w:val="TxBr_p24"/>
    <w:basedOn w:val="Normal"/>
    <w:rsid w:val="00F726AA"/>
    <w:pPr>
      <w:widowControl w:val="0"/>
      <w:tabs>
        <w:tab w:val="left" w:pos="538"/>
        <w:tab w:val="left" w:pos="935"/>
      </w:tabs>
      <w:autoSpaceDE w:val="0"/>
      <w:autoSpaceDN/>
      <w:spacing w:line="240" w:lineRule="atLeast"/>
      <w:ind w:left="936" w:hanging="397"/>
      <w:jc w:val="both"/>
      <w:textAlignment w:val="auto"/>
    </w:pPr>
    <w:rPr>
      <w:sz w:val="24"/>
      <w:szCs w:val="24"/>
      <w:lang w:val="en-US" w:eastAsia="ar-SA"/>
    </w:rPr>
  </w:style>
  <w:style w:type="paragraph" w:customStyle="1" w:styleId="Default">
    <w:name w:val="Default"/>
    <w:rsid w:val="00E12759"/>
    <w:pPr>
      <w:autoSpaceDE w:val="0"/>
      <w:autoSpaceDN w:val="0"/>
      <w:adjustRightInd w:val="0"/>
    </w:pPr>
    <w:rPr>
      <w:rFonts w:cs="Arial"/>
      <w:color w:val="000000"/>
      <w:sz w:val="24"/>
      <w:szCs w:val="24"/>
    </w:rPr>
  </w:style>
  <w:style w:type="paragraph" w:styleId="Textedebulles">
    <w:name w:val="Balloon Text"/>
    <w:basedOn w:val="Normal"/>
    <w:link w:val="TextedebullesCar"/>
    <w:uiPriority w:val="99"/>
    <w:semiHidden/>
    <w:unhideWhenUsed/>
    <w:rsid w:val="00EA02BE"/>
    <w:rPr>
      <w:rFonts w:ascii="Tahoma" w:hAnsi="Tahoma" w:cs="Tahoma"/>
      <w:sz w:val="16"/>
      <w:szCs w:val="16"/>
    </w:rPr>
  </w:style>
  <w:style w:type="character" w:customStyle="1" w:styleId="TextedebullesCar">
    <w:name w:val="Texte de bulles Car"/>
    <w:basedOn w:val="Policepardfaut"/>
    <w:link w:val="Textedebulles"/>
    <w:uiPriority w:val="99"/>
    <w:semiHidden/>
    <w:rsid w:val="00EA02BE"/>
    <w:rPr>
      <w:rFonts w:ascii="Tahoma" w:eastAsia="Times New Roman" w:hAnsi="Tahoma" w:cs="Tahoma"/>
      <w:sz w:val="16"/>
      <w:szCs w:val="16"/>
    </w:rPr>
  </w:style>
  <w:style w:type="paragraph" w:customStyle="1" w:styleId="RedTitre2">
    <w:name w:val="RedTitre2"/>
    <w:basedOn w:val="Normal"/>
    <w:rsid w:val="002736E2"/>
    <w:pPr>
      <w:keepNext/>
      <w:keepLines/>
      <w:widowControl w:val="0"/>
      <w:pBdr>
        <w:top w:val="single" w:sz="6" w:space="1" w:color="auto"/>
        <w:left w:val="single" w:sz="6" w:space="1" w:color="auto"/>
        <w:bottom w:val="single" w:sz="6" w:space="1" w:color="auto"/>
        <w:right w:val="single" w:sz="6" w:space="1" w:color="auto"/>
      </w:pBdr>
      <w:suppressAutoHyphens w:val="0"/>
      <w:autoSpaceDE w:val="0"/>
      <w:adjustRightInd w:val="0"/>
      <w:spacing w:before="240" w:after="60"/>
      <w:textAlignment w:val="auto"/>
    </w:pPr>
    <w:rPr>
      <w:rFonts w:ascii="Arial" w:hAnsi="Arial" w:cs="Arial"/>
      <w:b/>
      <w:bCs/>
      <w:sz w:val="20"/>
    </w:rPr>
  </w:style>
  <w:style w:type="paragraph" w:customStyle="1" w:styleId="RedTxt">
    <w:name w:val="RedTxt"/>
    <w:basedOn w:val="Normal"/>
    <w:rsid w:val="002736E2"/>
    <w:pPr>
      <w:keepLines/>
      <w:widowControl w:val="0"/>
      <w:suppressAutoHyphens w:val="0"/>
      <w:autoSpaceDE w:val="0"/>
      <w:adjustRightInd w:val="0"/>
      <w:textAlignment w:val="auto"/>
    </w:pPr>
    <w:rPr>
      <w:rFonts w:ascii="Arial" w:hAnsi="Arial" w:cs="Arial"/>
      <w:sz w:val="18"/>
      <w:szCs w:val="18"/>
    </w:rPr>
  </w:style>
  <w:style w:type="paragraph" w:customStyle="1" w:styleId="sous-titre">
    <w:name w:val="§ sous-titre"/>
    <w:basedOn w:val="Normal"/>
    <w:link w:val="sous-titreCar"/>
    <w:qFormat/>
    <w:rsid w:val="002736E2"/>
    <w:pPr>
      <w:keepLines/>
      <w:suppressAutoHyphens w:val="0"/>
      <w:autoSpaceDN/>
      <w:ind w:left="425"/>
      <w:jc w:val="both"/>
      <w:textAlignment w:val="auto"/>
    </w:pPr>
    <w:rPr>
      <w:rFonts w:ascii="Arial" w:eastAsia="Calibri Light" w:hAnsi="Arial" w:cs="Arial"/>
      <w:color w:val="000000"/>
      <w:sz w:val="20"/>
    </w:rPr>
  </w:style>
  <w:style w:type="character" w:customStyle="1" w:styleId="sous-titreCar">
    <w:name w:val="§ sous-titre Car"/>
    <w:basedOn w:val="Policepardfaut"/>
    <w:link w:val="sous-titre"/>
    <w:rsid w:val="002736E2"/>
    <w:rPr>
      <w:rFonts w:eastAsia="Calibri Light" w:cs="Arial"/>
      <w:color w:val="000000"/>
    </w:rPr>
  </w:style>
  <w:style w:type="paragraph" w:styleId="Sous-titre0">
    <w:name w:val="Subtitle"/>
    <w:basedOn w:val="Normal"/>
    <w:link w:val="Sous-titreCar0"/>
    <w:rsid w:val="00B72B15"/>
    <w:pPr>
      <w:suppressAutoHyphens w:val="0"/>
      <w:autoSpaceDN/>
      <w:textAlignment w:val="auto"/>
    </w:pPr>
    <w:rPr>
      <w:rFonts w:ascii="Cambria" w:eastAsia="Cambria" w:hAnsi="Cambria" w:cs="Cambria"/>
      <w:i/>
      <w:color w:val="4F81BD"/>
    </w:rPr>
  </w:style>
  <w:style w:type="character" w:customStyle="1" w:styleId="Sous-titreCar0">
    <w:name w:val="Sous-titre Car"/>
    <w:basedOn w:val="Policepardfaut"/>
    <w:link w:val="Sous-titre0"/>
    <w:rsid w:val="00B72B15"/>
    <w:rPr>
      <w:rFonts w:ascii="Cambria" w:eastAsia="Cambria" w:hAnsi="Cambria" w:cs="Cambria"/>
      <w:i/>
      <w:color w:val="4F81B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23A93.E8573AC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CBBCA-318C-4EA3-9474-3D0EE403A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2138</Words>
  <Characters>11762</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CG61</Company>
  <LinksUpToDate>false</LinksUpToDate>
  <CharactersWithSpaces>13873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MORIN S</dc:creator>
  <cp:lastModifiedBy>DE CHAURAND Olwen</cp:lastModifiedBy>
  <cp:revision>3</cp:revision>
  <dcterms:created xsi:type="dcterms:W3CDTF">2018-07-25T12:09:00Z</dcterms:created>
  <dcterms:modified xsi:type="dcterms:W3CDTF">2018-07-25T14:12:00Z</dcterms:modified>
</cp:coreProperties>
</file>